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5A07B" w14:textId="6B736F54" w:rsidR="000365D9" w:rsidRPr="000365D9" w:rsidRDefault="000365D9" w:rsidP="000365D9">
      <w:pPr>
        <w:autoSpaceDE w:val="0"/>
        <w:autoSpaceDN w:val="0"/>
        <w:adjustRightInd w:val="0"/>
        <w:spacing w:after="0" w:line="288" w:lineRule="auto"/>
        <w:jc w:val="center"/>
        <w:rPr>
          <w:rFonts w:ascii="Times New Roman" w:eastAsia="Times New Roman" w:hAnsi="Times New Roman" w:cs="Calibri"/>
          <w:b/>
          <w:sz w:val="24"/>
          <w:szCs w:val="24"/>
          <w:u w:val="single"/>
          <w:lang w:val="es-ES_tradnl" w:eastAsia="es-ES"/>
        </w:rPr>
      </w:pPr>
      <w:r w:rsidRPr="000365D9">
        <w:rPr>
          <w:rFonts w:ascii="Times New Roman" w:eastAsia="Times New Roman" w:hAnsi="Times New Roman" w:cs="Calibri"/>
          <w:b/>
          <w:sz w:val="24"/>
          <w:szCs w:val="24"/>
          <w:u w:val="single"/>
          <w:lang w:val="es-ES_tradnl" w:eastAsia="es-ES"/>
        </w:rPr>
        <w:t>ANEXO I</w:t>
      </w:r>
    </w:p>
    <w:p w14:paraId="09FA7723" w14:textId="77777777" w:rsidR="000365D9" w:rsidRPr="000365D9" w:rsidRDefault="000365D9" w:rsidP="000365D9">
      <w:pPr>
        <w:autoSpaceDE w:val="0"/>
        <w:autoSpaceDN w:val="0"/>
        <w:adjustRightInd w:val="0"/>
        <w:spacing w:after="0" w:line="288" w:lineRule="auto"/>
        <w:jc w:val="center"/>
        <w:rPr>
          <w:rFonts w:ascii="Times New Roman" w:eastAsia="Times New Roman" w:hAnsi="Times New Roman" w:cs="Calibri"/>
          <w:b/>
          <w:sz w:val="24"/>
          <w:szCs w:val="24"/>
          <w:u w:val="single"/>
          <w:lang w:val="es-ES_tradnl" w:eastAsia="es-ES"/>
        </w:rPr>
      </w:pPr>
    </w:p>
    <w:p w14:paraId="68B93521" w14:textId="77777777" w:rsidR="000365D9" w:rsidRPr="000365D9" w:rsidRDefault="000365D9" w:rsidP="000365D9">
      <w:pPr>
        <w:autoSpaceDE w:val="0"/>
        <w:autoSpaceDN w:val="0"/>
        <w:adjustRightInd w:val="0"/>
        <w:spacing w:after="0" w:line="288" w:lineRule="auto"/>
        <w:jc w:val="center"/>
        <w:rPr>
          <w:rFonts w:ascii="Times New Roman" w:eastAsia="Times New Roman" w:hAnsi="Times New Roman" w:cs="Calibri"/>
          <w:b/>
          <w:sz w:val="24"/>
          <w:szCs w:val="24"/>
          <w:u w:val="single"/>
          <w:lang w:val="es-ES_tradnl" w:eastAsia="es-ES"/>
        </w:rPr>
      </w:pPr>
      <w:r w:rsidRPr="000365D9">
        <w:rPr>
          <w:rFonts w:ascii="Times New Roman" w:eastAsia="Times New Roman" w:hAnsi="Times New Roman" w:cs="Calibri"/>
          <w:b/>
          <w:sz w:val="24"/>
          <w:szCs w:val="24"/>
          <w:u w:val="single"/>
          <w:lang w:val="es-ES_tradnl" w:eastAsia="es-ES"/>
        </w:rPr>
        <w:t>MODELO DE INSTANCIA</w:t>
      </w:r>
    </w:p>
    <w:p w14:paraId="243834C4" w14:textId="77777777" w:rsidR="000365D9" w:rsidRPr="000365D9" w:rsidRDefault="000365D9" w:rsidP="000365D9">
      <w:pPr>
        <w:autoSpaceDE w:val="0"/>
        <w:autoSpaceDN w:val="0"/>
        <w:adjustRightInd w:val="0"/>
        <w:spacing w:after="0" w:line="288" w:lineRule="auto"/>
        <w:jc w:val="center"/>
        <w:rPr>
          <w:rFonts w:ascii="Times New Roman" w:eastAsia="Times New Roman" w:hAnsi="Times New Roman" w:cs="Calibri"/>
          <w:b/>
          <w:sz w:val="24"/>
          <w:szCs w:val="24"/>
          <w:u w:val="single"/>
          <w:lang w:val="es-ES_tradnl" w:eastAsia="es-ES"/>
        </w:rPr>
      </w:pPr>
    </w:p>
    <w:p w14:paraId="1B4D0DC2" w14:textId="77777777" w:rsidR="000365D9" w:rsidRPr="000365D9" w:rsidRDefault="000365D9" w:rsidP="000365D9">
      <w:pPr>
        <w:autoSpaceDE w:val="0"/>
        <w:autoSpaceDN w:val="0"/>
        <w:adjustRightInd w:val="0"/>
        <w:spacing w:after="0" w:line="288" w:lineRule="auto"/>
        <w:jc w:val="center"/>
        <w:rPr>
          <w:rFonts w:ascii="Times New Roman" w:eastAsia="Times New Roman" w:hAnsi="Times New Roman" w:cs="Times New Roman"/>
          <w:b/>
          <w:noProof/>
          <w:sz w:val="24"/>
          <w:szCs w:val="24"/>
          <w:u w:val="single"/>
          <w:lang w:val="es-ES_tradnl" w:eastAsia="es-ES"/>
        </w:rPr>
      </w:pPr>
      <w:r w:rsidRPr="000365D9">
        <w:rPr>
          <w:rFonts w:ascii="Times New Roman" w:eastAsia="Times New Roman" w:hAnsi="Times New Roman" w:cs="Calibri"/>
          <w:b/>
          <w:sz w:val="24"/>
          <w:szCs w:val="24"/>
          <w:u w:val="single"/>
          <w:lang w:val="es-ES_tradnl" w:eastAsia="es-ES"/>
        </w:rPr>
        <w:t xml:space="preserve">AL SR. </w:t>
      </w:r>
      <w:r w:rsidRPr="000365D9">
        <w:rPr>
          <w:rFonts w:ascii="Times New Roman" w:eastAsia="Times New Roman" w:hAnsi="Times New Roman" w:cs="Times New Roman"/>
          <w:b/>
          <w:noProof/>
          <w:sz w:val="24"/>
          <w:szCs w:val="24"/>
          <w:u w:val="single"/>
          <w:lang w:val="es-ES_tradnl" w:eastAsia="es-ES"/>
        </w:rPr>
        <w:t>PRESIDENTE DEL CONSORCIO URBANÍSTICO PARA LA REHABILITACIÓN DE PUERTO DE LA CRUZ</w:t>
      </w:r>
    </w:p>
    <w:p w14:paraId="76159B0C" w14:textId="77777777" w:rsidR="000365D9" w:rsidRPr="000365D9" w:rsidRDefault="000365D9" w:rsidP="000365D9">
      <w:pPr>
        <w:autoSpaceDE w:val="0"/>
        <w:autoSpaceDN w:val="0"/>
        <w:adjustRightInd w:val="0"/>
        <w:spacing w:after="0" w:line="288" w:lineRule="auto"/>
        <w:jc w:val="center"/>
        <w:rPr>
          <w:rFonts w:ascii="Times New Roman" w:eastAsia="Times New Roman" w:hAnsi="Times New Roman" w:cs="Times New Roman"/>
          <w:b/>
          <w:noProof/>
          <w:sz w:val="24"/>
          <w:szCs w:val="24"/>
          <w:u w:val="single"/>
          <w:lang w:val="es-ES_tradnl" w:eastAsia="es-ES"/>
        </w:rPr>
      </w:pPr>
    </w:p>
    <w:p w14:paraId="35EA17D1" w14:textId="77777777" w:rsidR="000365D9" w:rsidRPr="000365D9" w:rsidRDefault="000365D9" w:rsidP="000365D9">
      <w:pPr>
        <w:widowControl/>
        <w:numPr>
          <w:ilvl w:val="0"/>
          <w:numId w:val="9"/>
        </w:numPr>
        <w:autoSpaceDE w:val="0"/>
        <w:autoSpaceDN w:val="0"/>
        <w:adjustRightInd w:val="0"/>
        <w:spacing w:after="0" w:line="360" w:lineRule="auto"/>
        <w:ind w:left="567" w:hanging="567"/>
        <w:rPr>
          <w:rFonts w:ascii="Times New Roman" w:eastAsia="Times New Roman" w:hAnsi="Times New Roman" w:cs="Times New Roman"/>
          <w:b/>
          <w:noProof/>
          <w:sz w:val="24"/>
          <w:szCs w:val="24"/>
          <w:lang w:val="es-ES_tradnl" w:eastAsia="es-ES"/>
        </w:rPr>
      </w:pPr>
      <w:r w:rsidRPr="000365D9">
        <w:rPr>
          <w:rFonts w:ascii="Times New Roman" w:eastAsia="Times New Roman" w:hAnsi="Times New Roman" w:cs="Times New Roman"/>
          <w:b/>
          <w:noProof/>
          <w:sz w:val="24"/>
          <w:szCs w:val="24"/>
          <w:lang w:val="es-ES_tradnl" w:eastAsia="es-ES"/>
        </w:rPr>
        <w:t xml:space="preserve"> ACCESO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2634"/>
        <w:gridCol w:w="2878"/>
      </w:tblGrid>
      <w:tr w:rsidR="000365D9" w:rsidRPr="000365D9" w14:paraId="57AFB246" w14:textId="77777777" w:rsidTr="004D5E57">
        <w:trPr>
          <w:trHeight w:val="256"/>
        </w:trPr>
        <w:tc>
          <w:tcPr>
            <w:tcW w:w="9230" w:type="dxa"/>
            <w:gridSpan w:val="3"/>
            <w:shd w:val="clear" w:color="auto" w:fill="8EAADB"/>
          </w:tcPr>
          <w:p w14:paraId="70A07B86" w14:textId="77777777"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DATOS DE LA CONVOCATORIA</w:t>
            </w:r>
          </w:p>
        </w:tc>
      </w:tr>
      <w:tr w:rsidR="000365D9" w:rsidRPr="000365D9" w14:paraId="763D747D" w14:textId="77777777" w:rsidTr="004D5E57">
        <w:trPr>
          <w:trHeight w:val="64"/>
        </w:trPr>
        <w:tc>
          <w:tcPr>
            <w:tcW w:w="3220" w:type="dxa"/>
            <w:shd w:val="clear" w:color="auto" w:fill="auto"/>
          </w:tcPr>
          <w:p w14:paraId="0A57052B" w14:textId="77777777" w:rsidR="000365D9" w:rsidRPr="000365D9" w:rsidRDefault="000365D9" w:rsidP="000365D9">
            <w:pPr>
              <w:autoSpaceDE w:val="0"/>
              <w:autoSpaceDN w:val="0"/>
              <w:adjustRightInd w:val="0"/>
              <w:spacing w:after="0" w:line="240" w:lineRule="auto"/>
              <w:rPr>
                <w:rFonts w:ascii="Times New Roman" w:eastAsia="Calibri" w:hAnsi="Times New Roman" w:cs="Times New Roman"/>
                <w:bCs/>
                <w:noProof/>
                <w:sz w:val="20"/>
                <w:szCs w:val="20"/>
                <w:lang w:val="es-ES_tradnl" w:eastAsia="es-ES"/>
              </w:rPr>
            </w:pPr>
            <w:r w:rsidRPr="000365D9">
              <w:rPr>
                <w:rFonts w:ascii="Times New Roman" w:eastAsia="Calibri" w:hAnsi="Times New Roman" w:cs="Times New Roman"/>
                <w:bCs/>
                <w:noProof/>
                <w:sz w:val="20"/>
                <w:szCs w:val="20"/>
                <w:lang w:val="es-ES_tradnl" w:eastAsia="es-ES"/>
              </w:rPr>
              <w:t>Denominación del puesto</w:t>
            </w:r>
          </w:p>
        </w:tc>
        <w:tc>
          <w:tcPr>
            <w:tcW w:w="2842" w:type="dxa"/>
            <w:shd w:val="clear" w:color="auto" w:fill="auto"/>
          </w:tcPr>
          <w:p w14:paraId="476DFF03" w14:textId="77777777" w:rsidR="000365D9" w:rsidRPr="000365D9" w:rsidRDefault="000365D9" w:rsidP="000365D9">
            <w:pPr>
              <w:autoSpaceDE w:val="0"/>
              <w:autoSpaceDN w:val="0"/>
              <w:adjustRightInd w:val="0"/>
              <w:spacing w:after="0" w:line="240" w:lineRule="auto"/>
              <w:rPr>
                <w:rFonts w:ascii="Times New Roman" w:eastAsia="Calibri" w:hAnsi="Times New Roman" w:cs="Times New Roman"/>
                <w:bCs/>
                <w:noProof/>
                <w:sz w:val="20"/>
                <w:szCs w:val="20"/>
                <w:lang w:val="es-ES_tradnl" w:eastAsia="es-ES"/>
              </w:rPr>
            </w:pPr>
            <w:r w:rsidRPr="000365D9">
              <w:rPr>
                <w:rFonts w:ascii="Times New Roman" w:eastAsia="Calibri" w:hAnsi="Times New Roman" w:cs="Times New Roman"/>
                <w:bCs/>
                <w:noProof/>
                <w:sz w:val="20"/>
                <w:szCs w:val="20"/>
                <w:lang w:val="es-ES_tradnl" w:eastAsia="es-ES"/>
              </w:rPr>
              <w:t>Fecha de la publicación</w:t>
            </w:r>
          </w:p>
        </w:tc>
        <w:tc>
          <w:tcPr>
            <w:tcW w:w="3168" w:type="dxa"/>
            <w:shd w:val="clear" w:color="auto" w:fill="auto"/>
          </w:tcPr>
          <w:p w14:paraId="61DCFF5D" w14:textId="77777777" w:rsidR="000365D9" w:rsidRPr="000365D9" w:rsidRDefault="000365D9" w:rsidP="000365D9">
            <w:pPr>
              <w:autoSpaceDE w:val="0"/>
              <w:autoSpaceDN w:val="0"/>
              <w:adjustRightInd w:val="0"/>
              <w:spacing w:after="0" w:line="240" w:lineRule="auto"/>
              <w:rPr>
                <w:rFonts w:ascii="Times New Roman" w:eastAsia="Calibri" w:hAnsi="Times New Roman" w:cs="Times New Roman"/>
                <w:bCs/>
                <w:noProof/>
                <w:sz w:val="20"/>
                <w:szCs w:val="20"/>
                <w:lang w:val="es-ES_tradnl" w:eastAsia="es-ES"/>
              </w:rPr>
            </w:pPr>
            <w:r w:rsidRPr="000365D9">
              <w:rPr>
                <w:rFonts w:ascii="Times New Roman" w:eastAsia="Calibri" w:hAnsi="Times New Roman" w:cs="Times New Roman"/>
                <w:bCs/>
                <w:noProof/>
                <w:sz w:val="20"/>
                <w:szCs w:val="20"/>
                <w:lang w:val="es-ES_tradnl" w:eastAsia="es-ES"/>
              </w:rPr>
              <w:t>Boletín Oficial</w:t>
            </w:r>
          </w:p>
        </w:tc>
      </w:tr>
      <w:tr w:rsidR="000365D9" w:rsidRPr="000365D9" w14:paraId="696D1D1B" w14:textId="77777777" w:rsidTr="004D5E57">
        <w:trPr>
          <w:trHeight w:val="64"/>
        </w:trPr>
        <w:tc>
          <w:tcPr>
            <w:tcW w:w="3220" w:type="dxa"/>
            <w:shd w:val="clear" w:color="auto" w:fill="auto"/>
          </w:tcPr>
          <w:p w14:paraId="2EAADA38" w14:textId="77777777"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GERENTE</w:t>
            </w:r>
          </w:p>
        </w:tc>
        <w:tc>
          <w:tcPr>
            <w:tcW w:w="2842" w:type="dxa"/>
            <w:shd w:val="clear" w:color="auto" w:fill="auto"/>
          </w:tcPr>
          <w:p w14:paraId="6B826517" w14:textId="77777777"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c>
          <w:tcPr>
            <w:tcW w:w="3168" w:type="dxa"/>
            <w:shd w:val="clear" w:color="auto" w:fill="auto"/>
          </w:tcPr>
          <w:p w14:paraId="046D1FE4" w14:textId="77777777"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r>
    </w:tbl>
    <w:p w14:paraId="1A028641" w14:textId="77777777" w:rsidR="000365D9" w:rsidRPr="000365D9" w:rsidRDefault="000365D9" w:rsidP="000365D9">
      <w:pPr>
        <w:widowControl/>
        <w:numPr>
          <w:ilvl w:val="0"/>
          <w:numId w:val="9"/>
        </w:numPr>
        <w:autoSpaceDE w:val="0"/>
        <w:autoSpaceDN w:val="0"/>
        <w:adjustRightInd w:val="0"/>
        <w:spacing w:before="240" w:after="0" w:line="360" w:lineRule="auto"/>
        <w:ind w:left="567" w:hanging="567"/>
        <w:rPr>
          <w:rFonts w:ascii="Times New Roman" w:eastAsia="Times New Roman" w:hAnsi="Times New Roman" w:cs="Times New Roman"/>
          <w:b/>
          <w:noProof/>
          <w:sz w:val="24"/>
          <w:szCs w:val="24"/>
          <w:lang w:val="es-ES_tradnl" w:eastAsia="es-ES"/>
        </w:rPr>
      </w:pPr>
      <w:r w:rsidRPr="000365D9">
        <w:rPr>
          <w:rFonts w:ascii="Times New Roman" w:eastAsia="Times New Roman" w:hAnsi="Times New Roman" w:cs="Times New Roman"/>
          <w:b/>
          <w:noProof/>
          <w:sz w:val="24"/>
          <w:szCs w:val="24"/>
          <w:lang w:val="es-ES_tradnl" w:eastAsia="es-ES"/>
        </w:rPr>
        <w:t>DATOS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2529"/>
        <w:gridCol w:w="2871"/>
      </w:tblGrid>
      <w:tr w:rsidR="000365D9" w:rsidRPr="000365D9" w14:paraId="367E6F75" w14:textId="77777777" w:rsidTr="004D5E57">
        <w:trPr>
          <w:trHeight w:val="256"/>
        </w:trPr>
        <w:tc>
          <w:tcPr>
            <w:tcW w:w="3369" w:type="dxa"/>
            <w:shd w:val="clear" w:color="auto" w:fill="8EAADB"/>
          </w:tcPr>
          <w:p w14:paraId="6DE51F3D" w14:textId="77777777"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TIPO DOCUMENTO</w:t>
            </w:r>
          </w:p>
        </w:tc>
        <w:tc>
          <w:tcPr>
            <w:tcW w:w="2693" w:type="dxa"/>
            <w:shd w:val="clear" w:color="auto" w:fill="8EAADB"/>
          </w:tcPr>
          <w:p w14:paraId="09EC46C6" w14:textId="77777777"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NÚMERO DE DOCUMENTO</w:t>
            </w:r>
          </w:p>
        </w:tc>
        <w:tc>
          <w:tcPr>
            <w:tcW w:w="3168" w:type="dxa"/>
            <w:shd w:val="clear" w:color="auto" w:fill="8EAADB"/>
          </w:tcPr>
          <w:p w14:paraId="4863C4B7" w14:textId="77777777"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p>
        </w:tc>
      </w:tr>
      <w:tr w:rsidR="000365D9" w:rsidRPr="000365D9" w14:paraId="62F32D23" w14:textId="77777777" w:rsidTr="004D5E57">
        <w:trPr>
          <w:trHeight w:val="64"/>
        </w:trPr>
        <w:tc>
          <w:tcPr>
            <w:tcW w:w="3369" w:type="dxa"/>
            <w:shd w:val="clear" w:color="auto" w:fill="auto"/>
          </w:tcPr>
          <w:p w14:paraId="2B86A037" w14:textId="77777777"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c>
          <w:tcPr>
            <w:tcW w:w="2693" w:type="dxa"/>
            <w:shd w:val="clear" w:color="auto" w:fill="auto"/>
          </w:tcPr>
          <w:p w14:paraId="66BD271C" w14:textId="77777777"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c>
          <w:tcPr>
            <w:tcW w:w="3168" w:type="dxa"/>
            <w:shd w:val="clear" w:color="auto" w:fill="auto"/>
          </w:tcPr>
          <w:p w14:paraId="019241CE" w14:textId="77777777"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r>
      <w:tr w:rsidR="000365D9" w:rsidRPr="000365D9" w14:paraId="7AC40294" w14:textId="77777777" w:rsidTr="004D5E57">
        <w:trPr>
          <w:trHeight w:val="233"/>
        </w:trPr>
        <w:tc>
          <w:tcPr>
            <w:tcW w:w="3369" w:type="dxa"/>
            <w:shd w:val="clear" w:color="auto" w:fill="8EAADB"/>
          </w:tcPr>
          <w:p w14:paraId="2617857D" w14:textId="77777777"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PRIMER APELLIDO</w:t>
            </w:r>
          </w:p>
        </w:tc>
        <w:tc>
          <w:tcPr>
            <w:tcW w:w="2693" w:type="dxa"/>
            <w:shd w:val="clear" w:color="auto" w:fill="8EAADB"/>
          </w:tcPr>
          <w:p w14:paraId="6F68CF52" w14:textId="77777777"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SEGUNDO APELLIDO</w:t>
            </w:r>
          </w:p>
        </w:tc>
        <w:tc>
          <w:tcPr>
            <w:tcW w:w="3168" w:type="dxa"/>
            <w:shd w:val="clear" w:color="auto" w:fill="8EAADB"/>
          </w:tcPr>
          <w:p w14:paraId="22E65E7F" w14:textId="77777777"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NOMBRE</w:t>
            </w:r>
          </w:p>
        </w:tc>
      </w:tr>
      <w:tr w:rsidR="000365D9" w:rsidRPr="000365D9" w14:paraId="2524A904" w14:textId="77777777" w:rsidTr="004D5E57">
        <w:trPr>
          <w:trHeight w:val="151"/>
        </w:trPr>
        <w:tc>
          <w:tcPr>
            <w:tcW w:w="3369" w:type="dxa"/>
            <w:shd w:val="clear" w:color="auto" w:fill="auto"/>
          </w:tcPr>
          <w:p w14:paraId="4CA3DCCE" w14:textId="77777777"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c>
          <w:tcPr>
            <w:tcW w:w="2693" w:type="dxa"/>
            <w:shd w:val="clear" w:color="auto" w:fill="auto"/>
          </w:tcPr>
          <w:p w14:paraId="455A9A2F" w14:textId="77777777"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c>
          <w:tcPr>
            <w:tcW w:w="3168" w:type="dxa"/>
            <w:shd w:val="clear" w:color="auto" w:fill="auto"/>
          </w:tcPr>
          <w:p w14:paraId="3FD9E4A0" w14:textId="77777777"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r>
      <w:tr w:rsidR="000365D9" w:rsidRPr="000365D9" w14:paraId="65DEDE43" w14:textId="77777777" w:rsidTr="004D5E57">
        <w:trPr>
          <w:trHeight w:val="183"/>
        </w:trPr>
        <w:tc>
          <w:tcPr>
            <w:tcW w:w="3369" w:type="dxa"/>
            <w:shd w:val="clear" w:color="auto" w:fill="8EAADB"/>
          </w:tcPr>
          <w:p w14:paraId="0A74BE98" w14:textId="77777777"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 xml:space="preserve">FECHA </w:t>
            </w:r>
          </w:p>
        </w:tc>
        <w:tc>
          <w:tcPr>
            <w:tcW w:w="5861" w:type="dxa"/>
            <w:gridSpan w:val="2"/>
            <w:shd w:val="clear" w:color="auto" w:fill="8EAADB"/>
          </w:tcPr>
          <w:p w14:paraId="3BC09347" w14:textId="77777777"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LUGAR DE NACIMIENTO</w:t>
            </w:r>
          </w:p>
        </w:tc>
      </w:tr>
      <w:tr w:rsidR="000365D9" w:rsidRPr="000365D9" w14:paraId="6755A187" w14:textId="77777777" w:rsidTr="004D5E57">
        <w:trPr>
          <w:trHeight w:val="64"/>
        </w:trPr>
        <w:tc>
          <w:tcPr>
            <w:tcW w:w="3369" w:type="dxa"/>
            <w:shd w:val="clear" w:color="auto" w:fill="auto"/>
          </w:tcPr>
          <w:p w14:paraId="32019784" w14:textId="77777777"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c>
          <w:tcPr>
            <w:tcW w:w="5861" w:type="dxa"/>
            <w:gridSpan w:val="2"/>
            <w:shd w:val="clear" w:color="auto" w:fill="auto"/>
          </w:tcPr>
          <w:p w14:paraId="021E815E" w14:textId="77777777"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r>
      <w:tr w:rsidR="000365D9" w:rsidRPr="000365D9" w14:paraId="3E13A73C" w14:textId="77777777" w:rsidTr="004D5E57">
        <w:trPr>
          <w:trHeight w:val="64"/>
        </w:trPr>
        <w:tc>
          <w:tcPr>
            <w:tcW w:w="3369" w:type="dxa"/>
            <w:shd w:val="clear" w:color="auto" w:fill="8EAADB"/>
          </w:tcPr>
          <w:p w14:paraId="5B22A298" w14:textId="77777777"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SEXO</w:t>
            </w:r>
          </w:p>
        </w:tc>
        <w:tc>
          <w:tcPr>
            <w:tcW w:w="5861" w:type="dxa"/>
            <w:gridSpan w:val="2"/>
            <w:shd w:val="clear" w:color="auto" w:fill="8EAADB"/>
          </w:tcPr>
          <w:p w14:paraId="5AC476EF" w14:textId="77777777"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NACIONALIDAD</w:t>
            </w:r>
          </w:p>
        </w:tc>
      </w:tr>
      <w:tr w:rsidR="000365D9" w:rsidRPr="000365D9" w14:paraId="2D1189A7" w14:textId="77777777" w:rsidTr="004D5E57">
        <w:trPr>
          <w:trHeight w:val="64"/>
        </w:trPr>
        <w:tc>
          <w:tcPr>
            <w:tcW w:w="3369" w:type="dxa"/>
            <w:shd w:val="clear" w:color="auto" w:fill="auto"/>
          </w:tcPr>
          <w:p w14:paraId="13037EAB" w14:textId="77777777"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c>
          <w:tcPr>
            <w:tcW w:w="5861" w:type="dxa"/>
            <w:gridSpan w:val="2"/>
            <w:shd w:val="clear" w:color="auto" w:fill="auto"/>
          </w:tcPr>
          <w:p w14:paraId="081F1FBF" w14:textId="77777777"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r>
    </w:tbl>
    <w:p w14:paraId="14DA860A" w14:textId="77777777" w:rsidR="000365D9" w:rsidRPr="000365D9" w:rsidRDefault="000365D9" w:rsidP="000365D9">
      <w:pPr>
        <w:autoSpaceDE w:val="0"/>
        <w:autoSpaceDN w:val="0"/>
        <w:adjustRightInd w:val="0"/>
        <w:spacing w:after="0" w:line="240" w:lineRule="auto"/>
        <w:rPr>
          <w:rFonts w:ascii="Times New Roman" w:eastAsia="Times New Roman" w:hAnsi="Times New Roman" w:cs="Times New Roman"/>
          <w:sz w:val="10"/>
          <w:szCs w:val="10"/>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680"/>
        <w:gridCol w:w="1524"/>
        <w:gridCol w:w="1937"/>
        <w:gridCol w:w="1797"/>
      </w:tblGrid>
      <w:tr w:rsidR="000365D9" w:rsidRPr="000365D9" w14:paraId="60CB64DA" w14:textId="77777777" w:rsidTr="004D5E57">
        <w:trPr>
          <w:trHeight w:val="237"/>
        </w:trPr>
        <w:tc>
          <w:tcPr>
            <w:tcW w:w="1610" w:type="dxa"/>
            <w:shd w:val="clear" w:color="auto" w:fill="AEAAAA"/>
          </w:tcPr>
          <w:p w14:paraId="1E54F438" w14:textId="77777777"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DIRECCIÓN</w:t>
            </w:r>
          </w:p>
        </w:tc>
        <w:tc>
          <w:tcPr>
            <w:tcW w:w="1759" w:type="dxa"/>
            <w:shd w:val="clear" w:color="auto" w:fill="AEAAAA"/>
          </w:tcPr>
          <w:p w14:paraId="3C29BFDE" w14:textId="77777777"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TIPO DE VÍA</w:t>
            </w:r>
          </w:p>
        </w:tc>
        <w:tc>
          <w:tcPr>
            <w:tcW w:w="5861" w:type="dxa"/>
            <w:gridSpan w:val="3"/>
            <w:shd w:val="clear" w:color="auto" w:fill="AEAAAA"/>
          </w:tcPr>
          <w:p w14:paraId="28B271FB" w14:textId="77777777"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 xml:space="preserve">VÍA Y NÚMERO </w:t>
            </w:r>
          </w:p>
        </w:tc>
      </w:tr>
      <w:tr w:rsidR="000365D9" w:rsidRPr="000365D9" w14:paraId="56FE67F7" w14:textId="77777777" w:rsidTr="004D5E57">
        <w:trPr>
          <w:trHeight w:val="64"/>
        </w:trPr>
        <w:tc>
          <w:tcPr>
            <w:tcW w:w="1610" w:type="dxa"/>
            <w:shd w:val="clear" w:color="auto" w:fill="auto"/>
          </w:tcPr>
          <w:p w14:paraId="75E8E1A6" w14:textId="77777777"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c>
          <w:tcPr>
            <w:tcW w:w="1759" w:type="dxa"/>
            <w:shd w:val="clear" w:color="auto" w:fill="auto"/>
          </w:tcPr>
          <w:p w14:paraId="02259113" w14:textId="77777777"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c>
          <w:tcPr>
            <w:tcW w:w="5861" w:type="dxa"/>
            <w:gridSpan w:val="3"/>
            <w:shd w:val="clear" w:color="auto" w:fill="auto"/>
          </w:tcPr>
          <w:p w14:paraId="763B2B70" w14:textId="77777777"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r>
      <w:tr w:rsidR="000365D9" w:rsidRPr="000365D9" w14:paraId="253E4D42" w14:textId="77777777" w:rsidTr="004D5E57">
        <w:trPr>
          <w:trHeight w:val="73"/>
        </w:trPr>
        <w:tc>
          <w:tcPr>
            <w:tcW w:w="1610" w:type="dxa"/>
            <w:shd w:val="clear" w:color="auto" w:fill="AEAAAA"/>
          </w:tcPr>
          <w:p w14:paraId="78E75E72" w14:textId="77777777"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PORTAL</w:t>
            </w:r>
          </w:p>
        </w:tc>
        <w:tc>
          <w:tcPr>
            <w:tcW w:w="1759" w:type="dxa"/>
            <w:shd w:val="clear" w:color="auto" w:fill="AEAAAA"/>
          </w:tcPr>
          <w:p w14:paraId="5F1F34F2" w14:textId="77777777"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ESCALERA</w:t>
            </w:r>
          </w:p>
        </w:tc>
        <w:tc>
          <w:tcPr>
            <w:tcW w:w="1701" w:type="dxa"/>
            <w:shd w:val="clear" w:color="auto" w:fill="AEAAAA"/>
          </w:tcPr>
          <w:p w14:paraId="4B3F19BB" w14:textId="77777777"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PISO</w:t>
            </w:r>
          </w:p>
        </w:tc>
        <w:tc>
          <w:tcPr>
            <w:tcW w:w="2126" w:type="dxa"/>
            <w:shd w:val="clear" w:color="auto" w:fill="AEAAAA"/>
          </w:tcPr>
          <w:p w14:paraId="4ECAF166" w14:textId="77777777"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PUERTA</w:t>
            </w:r>
          </w:p>
        </w:tc>
        <w:tc>
          <w:tcPr>
            <w:tcW w:w="2034" w:type="dxa"/>
            <w:shd w:val="clear" w:color="auto" w:fill="AEAAAA"/>
          </w:tcPr>
          <w:p w14:paraId="5A9BC76B" w14:textId="77777777"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CP</w:t>
            </w:r>
          </w:p>
        </w:tc>
      </w:tr>
      <w:tr w:rsidR="000365D9" w:rsidRPr="000365D9" w14:paraId="72FDC9EF" w14:textId="77777777" w:rsidTr="004D5E57">
        <w:trPr>
          <w:trHeight w:val="181"/>
        </w:trPr>
        <w:tc>
          <w:tcPr>
            <w:tcW w:w="1610" w:type="dxa"/>
            <w:shd w:val="clear" w:color="auto" w:fill="auto"/>
          </w:tcPr>
          <w:p w14:paraId="62269A57" w14:textId="77777777"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c>
          <w:tcPr>
            <w:tcW w:w="1759" w:type="dxa"/>
            <w:shd w:val="clear" w:color="auto" w:fill="auto"/>
          </w:tcPr>
          <w:p w14:paraId="7DFBF2BD" w14:textId="77777777"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c>
          <w:tcPr>
            <w:tcW w:w="1701" w:type="dxa"/>
            <w:shd w:val="clear" w:color="auto" w:fill="auto"/>
          </w:tcPr>
          <w:p w14:paraId="459C3585" w14:textId="77777777"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c>
          <w:tcPr>
            <w:tcW w:w="2126" w:type="dxa"/>
            <w:shd w:val="clear" w:color="auto" w:fill="auto"/>
          </w:tcPr>
          <w:p w14:paraId="14BE08B5" w14:textId="77777777"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c>
          <w:tcPr>
            <w:tcW w:w="2034" w:type="dxa"/>
            <w:shd w:val="clear" w:color="auto" w:fill="auto"/>
          </w:tcPr>
          <w:p w14:paraId="5960D5FA" w14:textId="77777777"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r>
      <w:tr w:rsidR="000365D9" w:rsidRPr="000365D9" w14:paraId="35AAC002" w14:textId="77777777" w:rsidTr="004D5E57">
        <w:trPr>
          <w:trHeight w:val="179"/>
        </w:trPr>
        <w:tc>
          <w:tcPr>
            <w:tcW w:w="3369" w:type="dxa"/>
            <w:gridSpan w:val="2"/>
            <w:shd w:val="clear" w:color="auto" w:fill="AEAAAA"/>
          </w:tcPr>
          <w:p w14:paraId="0D38C82B" w14:textId="77777777"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LOCALIDAD</w:t>
            </w:r>
          </w:p>
        </w:tc>
        <w:tc>
          <w:tcPr>
            <w:tcW w:w="3827" w:type="dxa"/>
            <w:gridSpan w:val="2"/>
            <w:shd w:val="clear" w:color="auto" w:fill="AEAAAA"/>
          </w:tcPr>
          <w:p w14:paraId="5663D44A" w14:textId="77777777"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PROVINCIA</w:t>
            </w:r>
          </w:p>
        </w:tc>
        <w:tc>
          <w:tcPr>
            <w:tcW w:w="2034" w:type="dxa"/>
            <w:shd w:val="clear" w:color="auto" w:fill="AEAAAA"/>
          </w:tcPr>
          <w:p w14:paraId="4ED3FD57" w14:textId="77777777"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PAÍS</w:t>
            </w:r>
          </w:p>
        </w:tc>
      </w:tr>
      <w:tr w:rsidR="000365D9" w:rsidRPr="000365D9" w14:paraId="53FE4E62" w14:textId="77777777" w:rsidTr="004D5E57">
        <w:trPr>
          <w:trHeight w:val="213"/>
        </w:trPr>
        <w:tc>
          <w:tcPr>
            <w:tcW w:w="3369" w:type="dxa"/>
            <w:gridSpan w:val="2"/>
            <w:shd w:val="clear" w:color="auto" w:fill="auto"/>
          </w:tcPr>
          <w:p w14:paraId="7294D88D" w14:textId="77777777"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c>
          <w:tcPr>
            <w:tcW w:w="3827" w:type="dxa"/>
            <w:gridSpan w:val="2"/>
            <w:shd w:val="clear" w:color="auto" w:fill="auto"/>
          </w:tcPr>
          <w:p w14:paraId="53449288" w14:textId="77777777"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c>
          <w:tcPr>
            <w:tcW w:w="2034" w:type="dxa"/>
            <w:shd w:val="clear" w:color="auto" w:fill="auto"/>
          </w:tcPr>
          <w:p w14:paraId="08B6483F" w14:textId="77777777"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r>
      <w:tr w:rsidR="000365D9" w:rsidRPr="000365D9" w14:paraId="4B80D6E4" w14:textId="77777777" w:rsidTr="004D5E57">
        <w:trPr>
          <w:trHeight w:val="129"/>
        </w:trPr>
        <w:tc>
          <w:tcPr>
            <w:tcW w:w="3369" w:type="dxa"/>
            <w:gridSpan w:val="2"/>
            <w:shd w:val="clear" w:color="auto" w:fill="AEAAAA"/>
          </w:tcPr>
          <w:p w14:paraId="5E11F9F7" w14:textId="77777777"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TELÉFONO DE CONTACTO</w:t>
            </w:r>
          </w:p>
        </w:tc>
        <w:tc>
          <w:tcPr>
            <w:tcW w:w="5861" w:type="dxa"/>
            <w:gridSpan w:val="3"/>
            <w:shd w:val="clear" w:color="auto" w:fill="AEAAAA"/>
          </w:tcPr>
          <w:p w14:paraId="72AF55F0" w14:textId="77777777"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CORREO ELECTRÓNICO</w:t>
            </w:r>
          </w:p>
        </w:tc>
      </w:tr>
      <w:tr w:rsidR="000365D9" w:rsidRPr="000365D9" w14:paraId="2F7BBB64" w14:textId="77777777" w:rsidTr="004D5E57">
        <w:trPr>
          <w:trHeight w:val="232"/>
        </w:trPr>
        <w:tc>
          <w:tcPr>
            <w:tcW w:w="3369" w:type="dxa"/>
            <w:gridSpan w:val="2"/>
            <w:shd w:val="clear" w:color="auto" w:fill="auto"/>
          </w:tcPr>
          <w:p w14:paraId="28C0C8AA" w14:textId="77777777"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c>
          <w:tcPr>
            <w:tcW w:w="5861" w:type="dxa"/>
            <w:gridSpan w:val="3"/>
            <w:shd w:val="clear" w:color="auto" w:fill="auto"/>
          </w:tcPr>
          <w:p w14:paraId="06DEE173" w14:textId="77777777"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r>
    </w:tbl>
    <w:p w14:paraId="38D0B129" w14:textId="77777777" w:rsidR="000365D9" w:rsidRPr="000365D9" w:rsidRDefault="000365D9" w:rsidP="00ED407F">
      <w:pPr>
        <w:widowControl/>
        <w:numPr>
          <w:ilvl w:val="0"/>
          <w:numId w:val="9"/>
        </w:numPr>
        <w:autoSpaceDE w:val="0"/>
        <w:autoSpaceDN w:val="0"/>
        <w:adjustRightInd w:val="0"/>
        <w:spacing w:before="240" w:after="0" w:line="240" w:lineRule="auto"/>
        <w:ind w:left="567" w:hanging="567"/>
        <w:rPr>
          <w:rFonts w:ascii="Times New Roman" w:eastAsia="Times New Roman" w:hAnsi="Times New Roman" w:cs="Times New Roman"/>
          <w:b/>
          <w:sz w:val="24"/>
          <w:szCs w:val="24"/>
          <w:lang w:val="it-IT" w:eastAsia="es-ES"/>
        </w:rPr>
      </w:pPr>
      <w:r w:rsidRPr="000365D9">
        <w:rPr>
          <w:rFonts w:ascii="Times New Roman" w:eastAsia="Times New Roman" w:hAnsi="Times New Roman" w:cs="Times New Roman"/>
          <w:b/>
          <w:noProof/>
          <w:sz w:val="24"/>
          <w:szCs w:val="24"/>
          <w:lang w:val="es-ES_tradnl" w:eastAsia="es-ES"/>
        </w:rPr>
        <w:t>TÍTULOS</w:t>
      </w:r>
      <w:r w:rsidRPr="000365D9">
        <w:rPr>
          <w:rFonts w:ascii="Times New Roman" w:eastAsia="Times New Roman" w:hAnsi="Times New Roman" w:cs="Times New Roman"/>
          <w:b/>
          <w:sz w:val="24"/>
          <w:szCs w:val="24"/>
          <w:lang w:val="it-IT" w:eastAsia="es-ES"/>
        </w:rPr>
        <w:t xml:space="preserve"> OFICIALES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608"/>
        <w:gridCol w:w="2905"/>
      </w:tblGrid>
      <w:tr w:rsidR="000365D9" w:rsidRPr="000365D9" w14:paraId="2224074E" w14:textId="77777777" w:rsidTr="00ED407F">
        <w:trPr>
          <w:trHeight w:val="256"/>
        </w:trPr>
        <w:tc>
          <w:tcPr>
            <w:tcW w:w="8734" w:type="dxa"/>
            <w:gridSpan w:val="3"/>
            <w:shd w:val="clear" w:color="auto" w:fill="8EAADB"/>
          </w:tcPr>
          <w:p w14:paraId="01F4A9D5" w14:textId="77777777"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Exigido</w:t>
            </w:r>
          </w:p>
        </w:tc>
      </w:tr>
      <w:tr w:rsidR="000365D9" w:rsidRPr="000365D9" w14:paraId="330060CC" w14:textId="77777777" w:rsidTr="00ED407F">
        <w:trPr>
          <w:trHeight w:val="64"/>
        </w:trPr>
        <w:tc>
          <w:tcPr>
            <w:tcW w:w="8734" w:type="dxa"/>
            <w:gridSpan w:val="3"/>
            <w:shd w:val="clear" w:color="auto" w:fill="auto"/>
          </w:tcPr>
          <w:p w14:paraId="5B38F448" w14:textId="77777777"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r>
      <w:tr w:rsidR="000365D9" w:rsidRPr="000365D9" w14:paraId="59DD2605" w14:textId="77777777" w:rsidTr="00ED407F">
        <w:trPr>
          <w:trHeight w:val="64"/>
        </w:trPr>
        <w:tc>
          <w:tcPr>
            <w:tcW w:w="3066" w:type="dxa"/>
            <w:shd w:val="clear" w:color="auto" w:fill="8EAADB"/>
          </w:tcPr>
          <w:p w14:paraId="308E4881" w14:textId="77777777"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Otros</w:t>
            </w:r>
          </w:p>
        </w:tc>
        <w:tc>
          <w:tcPr>
            <w:tcW w:w="2681" w:type="dxa"/>
            <w:shd w:val="clear" w:color="auto" w:fill="8EAADB"/>
          </w:tcPr>
          <w:p w14:paraId="5D8040E6" w14:textId="77777777"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p>
        </w:tc>
        <w:tc>
          <w:tcPr>
            <w:tcW w:w="2987" w:type="dxa"/>
            <w:shd w:val="clear" w:color="auto" w:fill="8EAADB"/>
          </w:tcPr>
          <w:p w14:paraId="1C468EB3" w14:textId="77777777"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p>
        </w:tc>
      </w:tr>
      <w:tr w:rsidR="000365D9" w:rsidRPr="000365D9" w14:paraId="26BB52E1" w14:textId="77777777" w:rsidTr="00ED407F">
        <w:trPr>
          <w:trHeight w:val="64"/>
        </w:trPr>
        <w:tc>
          <w:tcPr>
            <w:tcW w:w="3066" w:type="dxa"/>
            <w:shd w:val="clear" w:color="auto" w:fill="auto"/>
          </w:tcPr>
          <w:p w14:paraId="1408621D" w14:textId="77777777"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c>
          <w:tcPr>
            <w:tcW w:w="2681" w:type="dxa"/>
            <w:shd w:val="clear" w:color="auto" w:fill="auto"/>
          </w:tcPr>
          <w:p w14:paraId="20A8B347" w14:textId="77777777"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c>
          <w:tcPr>
            <w:tcW w:w="2987" w:type="dxa"/>
            <w:shd w:val="clear" w:color="auto" w:fill="auto"/>
          </w:tcPr>
          <w:p w14:paraId="02F25BE0" w14:textId="77777777"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r>
    </w:tbl>
    <w:p w14:paraId="7B67458C" w14:textId="77777777" w:rsidR="000365D9" w:rsidRPr="000365D9" w:rsidRDefault="000365D9" w:rsidP="00ED407F">
      <w:pPr>
        <w:widowControl/>
        <w:numPr>
          <w:ilvl w:val="0"/>
          <w:numId w:val="9"/>
        </w:numPr>
        <w:tabs>
          <w:tab w:val="left" w:pos="567"/>
        </w:tabs>
        <w:autoSpaceDE w:val="0"/>
        <w:autoSpaceDN w:val="0"/>
        <w:adjustRightInd w:val="0"/>
        <w:spacing w:before="240" w:after="0" w:line="360" w:lineRule="auto"/>
        <w:ind w:left="567" w:hanging="567"/>
        <w:rPr>
          <w:rFonts w:ascii="Times New Roman" w:eastAsia="Times New Roman" w:hAnsi="Times New Roman" w:cs="Times New Roman"/>
          <w:b/>
          <w:sz w:val="24"/>
          <w:szCs w:val="24"/>
          <w:lang w:val="it-IT" w:eastAsia="es-ES"/>
        </w:rPr>
      </w:pPr>
      <w:r w:rsidRPr="000365D9">
        <w:rPr>
          <w:rFonts w:ascii="Times New Roman" w:eastAsia="Times New Roman" w:hAnsi="Times New Roman" w:cs="Times New Roman"/>
          <w:b/>
          <w:sz w:val="24"/>
          <w:szCs w:val="24"/>
          <w:lang w:val="it-IT" w:eastAsia="es-ES"/>
        </w:rPr>
        <w:t>EXPERIENCIA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8"/>
      </w:tblGrid>
      <w:tr w:rsidR="000365D9" w:rsidRPr="00EF1813" w14:paraId="1E989499" w14:textId="77777777" w:rsidTr="004D5E57">
        <w:trPr>
          <w:trHeight w:val="256"/>
        </w:trPr>
        <w:tc>
          <w:tcPr>
            <w:tcW w:w="9230" w:type="dxa"/>
            <w:shd w:val="clear" w:color="auto" w:fill="8EAADB"/>
          </w:tcPr>
          <w:p w14:paraId="43E40B76" w14:textId="77777777"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sz w:val="24"/>
                <w:szCs w:val="24"/>
                <w:lang w:val="it-IT" w:eastAsia="es-ES"/>
              </w:rPr>
              <w:t>Relación de la documentación que se aporta</w:t>
            </w:r>
          </w:p>
        </w:tc>
      </w:tr>
      <w:tr w:rsidR="000365D9" w:rsidRPr="00EF1813" w14:paraId="5821E02E" w14:textId="77777777" w:rsidTr="004D5E57">
        <w:trPr>
          <w:trHeight w:val="64"/>
        </w:trPr>
        <w:tc>
          <w:tcPr>
            <w:tcW w:w="9230" w:type="dxa"/>
            <w:shd w:val="clear" w:color="auto" w:fill="auto"/>
          </w:tcPr>
          <w:p w14:paraId="5E89662E" w14:textId="77777777"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r>
      <w:tr w:rsidR="000365D9" w:rsidRPr="00EF1813" w14:paraId="36A59FEF" w14:textId="77777777" w:rsidTr="004D5E57">
        <w:trPr>
          <w:trHeight w:val="64"/>
        </w:trPr>
        <w:tc>
          <w:tcPr>
            <w:tcW w:w="9230" w:type="dxa"/>
            <w:shd w:val="clear" w:color="auto" w:fill="auto"/>
          </w:tcPr>
          <w:p w14:paraId="26A22D03" w14:textId="77777777"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r>
      <w:tr w:rsidR="000365D9" w:rsidRPr="00EF1813" w14:paraId="05F5737E" w14:textId="77777777" w:rsidTr="004D5E57">
        <w:trPr>
          <w:trHeight w:val="64"/>
        </w:trPr>
        <w:tc>
          <w:tcPr>
            <w:tcW w:w="9230" w:type="dxa"/>
            <w:shd w:val="clear" w:color="auto" w:fill="auto"/>
          </w:tcPr>
          <w:p w14:paraId="0AF5777B" w14:textId="77777777"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r>
      <w:tr w:rsidR="000365D9" w:rsidRPr="00EF1813" w14:paraId="55D03A7B" w14:textId="77777777" w:rsidTr="004D5E57">
        <w:trPr>
          <w:trHeight w:val="64"/>
        </w:trPr>
        <w:tc>
          <w:tcPr>
            <w:tcW w:w="9230" w:type="dxa"/>
            <w:shd w:val="clear" w:color="auto" w:fill="auto"/>
          </w:tcPr>
          <w:p w14:paraId="345C5907" w14:textId="77777777"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r>
      <w:tr w:rsidR="000365D9" w:rsidRPr="00EF1813" w14:paraId="7EFB9021" w14:textId="77777777" w:rsidTr="004D5E57">
        <w:trPr>
          <w:trHeight w:val="64"/>
        </w:trPr>
        <w:tc>
          <w:tcPr>
            <w:tcW w:w="9230" w:type="dxa"/>
            <w:shd w:val="clear" w:color="auto" w:fill="auto"/>
          </w:tcPr>
          <w:p w14:paraId="306071D4" w14:textId="77777777"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r>
    </w:tbl>
    <w:p w14:paraId="13D53216" w14:textId="77777777" w:rsidR="000365D9" w:rsidRPr="000365D9" w:rsidRDefault="000365D9" w:rsidP="000365D9">
      <w:pPr>
        <w:autoSpaceDE w:val="0"/>
        <w:autoSpaceDN w:val="0"/>
        <w:adjustRightInd w:val="0"/>
        <w:spacing w:after="0" w:line="360" w:lineRule="auto"/>
        <w:rPr>
          <w:rFonts w:ascii="Times New Roman" w:eastAsia="Times New Roman" w:hAnsi="Times New Roman" w:cs="Times New Roman"/>
          <w:b/>
          <w:sz w:val="24"/>
          <w:szCs w:val="24"/>
          <w:lang w:val="it-IT" w:eastAsia="es-ES"/>
        </w:rPr>
      </w:pPr>
    </w:p>
    <w:tbl>
      <w:tblPr>
        <w:tblW w:w="5000" w:type="pct"/>
        <w:tblCellSpacing w:w="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18"/>
      </w:tblGrid>
      <w:tr w:rsidR="000365D9" w:rsidRPr="00EF1813" w14:paraId="148FC3DB" w14:textId="77777777" w:rsidTr="00EF1813">
        <w:trPr>
          <w:tblCellSpacing w:w="15" w:type="dxa"/>
        </w:trPr>
        <w:tc>
          <w:tcPr>
            <w:tcW w:w="4965" w:type="pct"/>
            <w:tcBorders>
              <w:top w:val="nil"/>
              <w:left w:val="nil"/>
              <w:bottom w:val="nil"/>
              <w:right w:val="nil"/>
            </w:tcBorders>
            <w:vAlign w:val="center"/>
            <w:hideMark/>
          </w:tcPr>
          <w:p w14:paraId="74EF1F46" w14:textId="77777777" w:rsidR="000365D9" w:rsidRPr="000365D9" w:rsidRDefault="000365D9" w:rsidP="000365D9">
            <w:pPr>
              <w:autoSpaceDE w:val="0"/>
              <w:autoSpaceDN w:val="0"/>
              <w:adjustRightInd w:val="0"/>
              <w:spacing w:after="0" w:line="360" w:lineRule="auto"/>
              <w:jc w:val="both"/>
              <w:rPr>
                <w:rFonts w:ascii="Times New Roman" w:eastAsia="Times New Roman" w:hAnsi="Times New Roman" w:cs="Calibri"/>
                <w:i/>
                <w:iCs/>
                <w:color w:val="505C68"/>
                <w:sz w:val="18"/>
                <w:szCs w:val="18"/>
                <w:lang w:val="es-ES_tradnl" w:eastAsia="es-ES"/>
              </w:rPr>
            </w:pPr>
            <w:r w:rsidRPr="000365D9">
              <w:rPr>
                <w:rFonts w:ascii="Times New Roman" w:eastAsia="Times New Roman" w:hAnsi="Times New Roman" w:cs="Calibri"/>
                <w:i/>
                <w:iCs/>
                <w:color w:val="505C68"/>
                <w:sz w:val="18"/>
                <w:szCs w:val="18"/>
                <w:lang w:val="es-ES_tradnl" w:eastAsia="es-ES"/>
              </w:rPr>
              <w:lastRenderedPageBreak/>
              <w:t xml:space="preserve">El abajo firmante SOLICITA ser admitido a las pruebas selectivas a que se refiere la presente instancia. </w:t>
            </w:r>
            <w:r w:rsidRPr="000365D9">
              <w:rPr>
                <w:rFonts w:ascii="Times New Roman" w:eastAsia="Times New Roman" w:hAnsi="Times New Roman" w:cs="Calibri"/>
                <w:i/>
                <w:iCs/>
                <w:color w:val="505C68"/>
                <w:sz w:val="18"/>
                <w:szCs w:val="18"/>
                <w:lang w:val="es-ES_tradnl" w:eastAsia="es-ES"/>
              </w:rPr>
              <w:br/>
              <w:t xml:space="preserve">DECLARA que son ciertos los datos consignados en ella, reuniendo las condiciones exigidas para el ingreso y las especialmente señaladas en la convocatoria, comprometiéndose a acreditar los datos que figuran en esta solicitud y a aportar la documentación que le fueran requeridos; manifestando igualmente no haber sido separado mediante </w:t>
            </w:r>
            <w:r w:rsidRPr="00EF1813">
              <w:rPr>
                <w:rFonts w:ascii="Times New Roman" w:eastAsia="Times New Roman" w:hAnsi="Times New Roman" w:cs="Calibri"/>
                <w:i/>
                <w:iCs/>
                <w:color w:val="505C68"/>
                <w:spacing w:val="2"/>
                <w:sz w:val="18"/>
                <w:szCs w:val="18"/>
                <w:lang w:val="es-ES_tradnl" w:eastAsia="es-ES"/>
              </w:rPr>
              <w:t>expediente disciplinario del servicio de cualquiera de las Administraciones Públicas o de los órganos constitucionales</w:t>
            </w:r>
            <w:r w:rsidRPr="000365D9">
              <w:rPr>
                <w:rFonts w:ascii="Times New Roman" w:eastAsia="Times New Roman" w:hAnsi="Times New Roman" w:cs="Calibri"/>
                <w:i/>
                <w:iCs/>
                <w:color w:val="505C68"/>
                <w:sz w:val="18"/>
                <w:szCs w:val="18"/>
                <w:lang w:val="es-ES_tradnl" w:eastAsia="es-ES"/>
              </w:rPr>
              <w:t xml:space="preserve"> o estatuarios de las Comunidades Autónomas, ni hallarse en inhabilitación absoluta o especial para empleos o cargos públicos por resolución judicial, para el acceso al empleo público, comprometiéndose a comunicar a la autoridad convocante cualquier cambio que se produzca en este sentido en su situación personal. </w:t>
            </w:r>
          </w:p>
        </w:tc>
      </w:tr>
    </w:tbl>
    <w:p w14:paraId="6A59731C" w14:textId="4B2AEAEE" w:rsidR="000365D9" w:rsidRPr="000365D9" w:rsidRDefault="000365D9" w:rsidP="000365D9">
      <w:pPr>
        <w:autoSpaceDE w:val="0"/>
        <w:autoSpaceDN w:val="0"/>
        <w:adjustRightInd w:val="0"/>
        <w:spacing w:before="240" w:after="0" w:line="240" w:lineRule="auto"/>
        <w:rPr>
          <w:rFonts w:ascii="Times New Roman" w:eastAsia="Times New Roman" w:hAnsi="Times New Roman" w:cs="Times New Roman"/>
          <w:sz w:val="24"/>
          <w:szCs w:val="24"/>
          <w:lang w:val="es-ES_tradnl" w:eastAsia="es-ES"/>
        </w:rPr>
      </w:pPr>
      <w:r w:rsidRPr="000365D9">
        <w:rPr>
          <w:rFonts w:ascii="Times New Roman" w:eastAsia="Times New Roman" w:hAnsi="Times New Roman" w:cs="Times New Roman"/>
          <w:sz w:val="24"/>
          <w:szCs w:val="24"/>
          <w:lang w:val="es-ES_tradnl" w:eastAsia="es-ES"/>
        </w:rPr>
        <w:t xml:space="preserve">En Puerto de la Cruz, a </w:t>
      </w:r>
      <w:proofErr w:type="gramStart"/>
      <w:r w:rsidRPr="000365D9">
        <w:rPr>
          <w:rFonts w:ascii="Times New Roman" w:eastAsia="Times New Roman" w:hAnsi="Times New Roman" w:cs="Times New Roman"/>
          <w:sz w:val="24"/>
          <w:szCs w:val="24"/>
          <w:lang w:val="es-ES_tradnl" w:eastAsia="es-ES"/>
        </w:rPr>
        <w:t>…….</w:t>
      </w:r>
      <w:proofErr w:type="gramEnd"/>
      <w:r w:rsidRPr="000365D9">
        <w:rPr>
          <w:rFonts w:ascii="Times New Roman" w:eastAsia="Times New Roman" w:hAnsi="Times New Roman" w:cs="Times New Roman"/>
          <w:sz w:val="24"/>
          <w:szCs w:val="24"/>
          <w:lang w:val="es-ES_tradnl" w:eastAsia="es-ES"/>
        </w:rPr>
        <w:t>. de ………………………</w:t>
      </w:r>
      <w:proofErr w:type="gramStart"/>
      <w:r w:rsidRPr="000365D9">
        <w:rPr>
          <w:rFonts w:ascii="Times New Roman" w:eastAsia="Times New Roman" w:hAnsi="Times New Roman" w:cs="Times New Roman"/>
          <w:sz w:val="24"/>
          <w:szCs w:val="24"/>
          <w:lang w:val="es-ES_tradnl" w:eastAsia="es-ES"/>
        </w:rPr>
        <w:t>…….</w:t>
      </w:r>
      <w:proofErr w:type="gramEnd"/>
      <w:r w:rsidRPr="000365D9">
        <w:rPr>
          <w:rFonts w:ascii="Times New Roman" w:eastAsia="Times New Roman" w:hAnsi="Times New Roman" w:cs="Times New Roman"/>
          <w:sz w:val="24"/>
          <w:szCs w:val="24"/>
          <w:lang w:val="es-ES_tradnl" w:eastAsia="es-ES"/>
        </w:rPr>
        <w:t>. de ……….</w:t>
      </w:r>
    </w:p>
    <w:p w14:paraId="47AA983E" w14:textId="77777777" w:rsidR="00ED407F" w:rsidRDefault="00ED407F" w:rsidP="000365D9">
      <w:pPr>
        <w:autoSpaceDE w:val="0"/>
        <w:autoSpaceDN w:val="0"/>
        <w:adjustRightInd w:val="0"/>
        <w:spacing w:after="0" w:line="240" w:lineRule="auto"/>
        <w:rPr>
          <w:rFonts w:ascii="Times New Roman" w:eastAsia="Times New Roman" w:hAnsi="Times New Roman" w:cs="Times New Roman"/>
          <w:b/>
          <w:bCs/>
          <w:sz w:val="24"/>
          <w:szCs w:val="24"/>
          <w:lang w:val="es-ES_tradnl" w:eastAsia="es-ES"/>
        </w:rPr>
      </w:pPr>
    </w:p>
    <w:p w14:paraId="04A1EF1D" w14:textId="1F20C823" w:rsidR="000365D9" w:rsidRPr="000365D9" w:rsidRDefault="000365D9" w:rsidP="000365D9">
      <w:pPr>
        <w:autoSpaceDE w:val="0"/>
        <w:autoSpaceDN w:val="0"/>
        <w:adjustRightInd w:val="0"/>
        <w:spacing w:after="0" w:line="240" w:lineRule="auto"/>
        <w:rPr>
          <w:rFonts w:ascii="Times New Roman" w:eastAsia="Times New Roman" w:hAnsi="Times New Roman" w:cs="Times New Roman"/>
          <w:b/>
          <w:bCs/>
          <w:sz w:val="24"/>
          <w:szCs w:val="24"/>
          <w:lang w:val="es-ES_tradnl" w:eastAsia="es-ES"/>
        </w:rPr>
      </w:pPr>
      <w:r w:rsidRPr="000365D9">
        <w:rPr>
          <w:rFonts w:ascii="Times New Roman" w:eastAsia="Times New Roman" w:hAnsi="Times New Roman" w:cs="Times New Roman"/>
          <w:b/>
          <w:bCs/>
          <w:sz w:val="24"/>
          <w:szCs w:val="24"/>
          <w:lang w:val="es-ES_tradnl" w:eastAsia="es-ES"/>
        </w:rPr>
        <w:t>LA PERSONA DECLARANTE</w:t>
      </w:r>
    </w:p>
    <w:p w14:paraId="535EDB43" w14:textId="77777777" w:rsidR="000365D9" w:rsidRPr="000365D9" w:rsidRDefault="000365D9" w:rsidP="000365D9">
      <w:pPr>
        <w:autoSpaceDE w:val="0"/>
        <w:autoSpaceDN w:val="0"/>
        <w:adjustRightInd w:val="0"/>
        <w:spacing w:after="0" w:line="240" w:lineRule="auto"/>
        <w:rPr>
          <w:rFonts w:ascii="Times New Roman" w:eastAsia="Times New Roman" w:hAnsi="Times New Roman" w:cs="Times New Roman"/>
          <w:sz w:val="24"/>
          <w:szCs w:val="24"/>
          <w:lang w:val="es-ES_tradnl" w:eastAsia="es-ES"/>
        </w:rPr>
      </w:pPr>
      <w:r w:rsidRPr="000365D9">
        <w:rPr>
          <w:rFonts w:ascii="Times New Roman" w:eastAsia="Times New Roman" w:hAnsi="Times New Roman" w:cs="Times New Roman"/>
          <w:sz w:val="24"/>
          <w:szCs w:val="24"/>
          <w:lang w:val="es-ES_tradnl" w:eastAsia="es-ES"/>
        </w:rPr>
        <w:t>D./Dña.</w:t>
      </w:r>
    </w:p>
    <w:p w14:paraId="790E8E3A" w14:textId="77777777" w:rsidR="000365D9" w:rsidRPr="000365D9" w:rsidRDefault="000365D9" w:rsidP="000365D9">
      <w:pPr>
        <w:autoSpaceDE w:val="0"/>
        <w:autoSpaceDN w:val="0"/>
        <w:adjustRightInd w:val="0"/>
        <w:spacing w:after="0" w:line="240" w:lineRule="auto"/>
        <w:rPr>
          <w:rFonts w:ascii="Times New Roman" w:eastAsia="Times New Roman" w:hAnsi="Times New Roman" w:cs="Times New Roman"/>
          <w:sz w:val="24"/>
          <w:szCs w:val="24"/>
          <w:lang w:val="es-ES_tradnl" w:eastAsia="es-ES"/>
        </w:rPr>
      </w:pPr>
      <w:r w:rsidRPr="000365D9">
        <w:rPr>
          <w:rFonts w:ascii="Times New Roman" w:eastAsia="Times New Roman" w:hAnsi="Times New Roman" w:cs="Times New Roman"/>
          <w:sz w:val="24"/>
          <w:szCs w:val="24"/>
          <w:lang w:val="es-ES_tradnl" w:eastAsia="es-ES"/>
        </w:rPr>
        <w:t>Firma</w:t>
      </w:r>
    </w:p>
    <w:p w14:paraId="3E732EB2" w14:textId="77777777" w:rsidR="000365D9" w:rsidRPr="000365D9" w:rsidRDefault="000365D9" w:rsidP="000365D9">
      <w:pPr>
        <w:autoSpaceDE w:val="0"/>
        <w:autoSpaceDN w:val="0"/>
        <w:adjustRightInd w:val="0"/>
        <w:spacing w:after="0" w:line="240" w:lineRule="auto"/>
        <w:rPr>
          <w:rFonts w:ascii="Times New Roman" w:eastAsia="Times New Roman" w:hAnsi="Times New Roman" w:cs="Times New Roman"/>
          <w:sz w:val="24"/>
          <w:szCs w:val="24"/>
          <w:lang w:val="es-ES_tradnl" w:eastAsia="es-ES"/>
        </w:rPr>
      </w:pPr>
    </w:p>
    <w:p w14:paraId="63D34498" w14:textId="77777777" w:rsidR="000365D9" w:rsidRPr="000365D9" w:rsidRDefault="000365D9" w:rsidP="000365D9">
      <w:pPr>
        <w:autoSpaceDE w:val="0"/>
        <w:autoSpaceDN w:val="0"/>
        <w:adjustRightInd w:val="0"/>
        <w:spacing w:after="0" w:line="240" w:lineRule="auto"/>
        <w:rPr>
          <w:rFonts w:ascii="Times New Roman" w:eastAsia="Times New Roman" w:hAnsi="Times New Roman" w:cs="Times New Roman"/>
          <w:sz w:val="24"/>
          <w:szCs w:val="24"/>
          <w:lang w:val="es-ES_tradnl" w:eastAsia="es-ES"/>
        </w:rPr>
      </w:pPr>
    </w:p>
    <w:tbl>
      <w:tblPr>
        <w:tblW w:w="9214" w:type="dxa"/>
        <w:tblInd w:w="-34" w:type="dxa"/>
        <w:tblLook w:val="04A0" w:firstRow="1" w:lastRow="0" w:firstColumn="1" w:lastColumn="0" w:noHBand="0" w:noVBand="1"/>
      </w:tblPr>
      <w:tblGrid>
        <w:gridCol w:w="9214"/>
      </w:tblGrid>
      <w:tr w:rsidR="000365D9" w:rsidRPr="00EF1813" w14:paraId="594DF759" w14:textId="77777777" w:rsidTr="004D5E57">
        <w:tc>
          <w:tcPr>
            <w:tcW w:w="9214" w:type="dxa"/>
            <w:shd w:val="clear" w:color="auto" w:fill="auto"/>
          </w:tcPr>
          <w:p w14:paraId="3AFB6492" w14:textId="77777777" w:rsidR="000365D9" w:rsidRPr="000365D9" w:rsidRDefault="000365D9" w:rsidP="000365D9">
            <w:pPr>
              <w:autoSpaceDE w:val="0"/>
              <w:autoSpaceDN w:val="0"/>
              <w:adjustRightInd w:val="0"/>
              <w:spacing w:after="0" w:line="240" w:lineRule="auto"/>
              <w:jc w:val="both"/>
              <w:rPr>
                <w:rFonts w:ascii="Times New Roman" w:eastAsia="Calibri" w:hAnsi="Times New Roman" w:cs="Times New Roman"/>
                <w:sz w:val="24"/>
                <w:szCs w:val="24"/>
                <w:lang w:val="es-ES_tradnl" w:eastAsia="es-ES"/>
              </w:rPr>
            </w:pPr>
            <w:r w:rsidRPr="000365D9">
              <w:rPr>
                <w:rFonts w:ascii="Times New Roman" w:eastAsia="Calibri" w:hAnsi="Times New Roman" w:cs="Calibri"/>
                <w:i/>
                <w:iCs/>
                <w:color w:val="505C68"/>
                <w:sz w:val="20"/>
                <w:szCs w:val="20"/>
                <w:lang w:val="es-ES_tradnl" w:eastAsia="es-ES"/>
              </w:rPr>
              <w:t xml:space="preserve">En cumplimiento de la Ley Orgánica 3/2018, de 5 de diciembre, de Protección de Datos Personales y garantía </w:t>
            </w:r>
            <w:r w:rsidRPr="00EF1813">
              <w:rPr>
                <w:rFonts w:ascii="Times New Roman" w:eastAsia="Calibri" w:hAnsi="Times New Roman" w:cs="Calibri"/>
                <w:i/>
                <w:iCs/>
                <w:color w:val="505C68"/>
                <w:spacing w:val="2"/>
                <w:sz w:val="20"/>
                <w:szCs w:val="20"/>
                <w:lang w:val="es-ES_tradnl" w:eastAsia="es-ES"/>
              </w:rPr>
              <w:t>de los derechos digitales, le informamos de que el responsable del tratamiento será el Consorcio Urbanístico de</w:t>
            </w:r>
            <w:r w:rsidRPr="000365D9">
              <w:rPr>
                <w:rFonts w:ascii="Times New Roman" w:eastAsia="Calibri" w:hAnsi="Times New Roman" w:cs="Calibri"/>
                <w:i/>
                <w:iCs/>
                <w:color w:val="505C68"/>
                <w:sz w:val="20"/>
                <w:szCs w:val="20"/>
                <w:lang w:val="es-ES_tradnl" w:eastAsia="es-ES"/>
              </w:rPr>
              <w:t xml:space="preserve"> </w:t>
            </w:r>
            <w:r w:rsidRPr="00EF1813">
              <w:rPr>
                <w:rFonts w:ascii="Times New Roman" w:eastAsia="Calibri" w:hAnsi="Times New Roman" w:cs="Calibri"/>
                <w:i/>
                <w:iCs/>
                <w:color w:val="505C68"/>
                <w:spacing w:val="2"/>
                <w:sz w:val="20"/>
                <w:szCs w:val="20"/>
                <w:lang w:val="es-ES_tradnl" w:eastAsia="es-ES"/>
              </w:rPr>
              <w:t>Rehabilitación del Puerto de la Cruz (Calle Zamora, 11, esquina Calle Iriarte, 29. Edificio Torreblanca</w:t>
            </w:r>
            <w:r w:rsidRPr="000365D9">
              <w:rPr>
                <w:rFonts w:ascii="Times New Roman" w:eastAsia="Calibri" w:hAnsi="Times New Roman" w:cs="Calibri"/>
                <w:i/>
                <w:iCs/>
                <w:color w:val="505C68"/>
                <w:sz w:val="20"/>
                <w:szCs w:val="20"/>
                <w:lang w:val="es-ES_tradnl" w:eastAsia="es-ES"/>
              </w:rPr>
              <w:t>, Local Bajo. 38400 - Puerto de la Cruz), adscrito al Excmo. Cabildo Insular de Tenerife y que la finalidad del tratamiento es la gestión y tramitación de su solicitud. Los plazos de conservación de los datos serán los legalmente previstos en la normativa vigente mientras no se revoque expresamente su consentimiento. Para mayor información puede acudir al Registro de Actividades de Tratamiento para la gestión de Recursos Humanos (https://www.tenerife.es/documentos/ECIT_RegistroTratamientos.pdf).</w:t>
            </w:r>
          </w:p>
        </w:tc>
      </w:tr>
    </w:tbl>
    <w:p w14:paraId="1F170805" w14:textId="283C6532" w:rsidR="000365D9" w:rsidRPr="000365D9" w:rsidRDefault="000365D9" w:rsidP="000365D9">
      <w:pPr>
        <w:spacing w:before="38" w:after="0" w:line="240" w:lineRule="auto"/>
        <w:ind w:right="94"/>
        <w:jc w:val="both"/>
        <w:rPr>
          <w:rFonts w:ascii="Times New Roman" w:eastAsia="Times New Roman" w:hAnsi="Times New Roman" w:cs="Times New Roman"/>
          <w:sz w:val="17"/>
          <w:szCs w:val="17"/>
          <w:lang w:val="es-ES_tradnl"/>
        </w:rPr>
      </w:pPr>
    </w:p>
    <w:sectPr w:rsidR="000365D9" w:rsidRPr="000365D9" w:rsidSect="00ED407F">
      <w:headerReference w:type="default" r:id="rId7"/>
      <w:type w:val="continuous"/>
      <w:pgSz w:w="11920" w:h="16840"/>
      <w:pgMar w:top="2410" w:right="1701" w:bottom="27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FEDD9" w14:textId="77777777" w:rsidR="00EA7010" w:rsidRDefault="00EA7010" w:rsidP="009F0544">
      <w:pPr>
        <w:spacing w:after="0" w:line="240" w:lineRule="auto"/>
      </w:pPr>
      <w:r>
        <w:separator/>
      </w:r>
    </w:p>
  </w:endnote>
  <w:endnote w:type="continuationSeparator" w:id="0">
    <w:p w14:paraId="28D2DE8A" w14:textId="77777777" w:rsidR="00EA7010" w:rsidRDefault="00EA7010" w:rsidP="009F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79D27" w14:textId="77777777" w:rsidR="00EA7010" w:rsidRDefault="00EA7010" w:rsidP="009F0544">
      <w:pPr>
        <w:spacing w:after="0" w:line="240" w:lineRule="auto"/>
      </w:pPr>
      <w:r>
        <w:separator/>
      </w:r>
    </w:p>
  </w:footnote>
  <w:footnote w:type="continuationSeparator" w:id="0">
    <w:p w14:paraId="638E67A2" w14:textId="77777777" w:rsidR="00EA7010" w:rsidRDefault="00EA7010" w:rsidP="009F0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3CC32" w14:textId="77777777" w:rsidR="009F0544" w:rsidRDefault="009F0544">
    <w:pPr>
      <w:pStyle w:val="Encabezado"/>
    </w:pPr>
    <w:r w:rsidRPr="009F0544">
      <w:rPr>
        <w:rFonts w:ascii="Times New Roman" w:eastAsia="Calibri" w:hAnsi="Times New Roman" w:cs="Times New Roman"/>
        <w:noProof/>
        <w:sz w:val="24"/>
        <w:szCs w:val="24"/>
        <w:lang w:val="es-ES" w:eastAsia="es-ES"/>
      </w:rPr>
      <w:drawing>
        <wp:anchor distT="0" distB="0" distL="114300" distR="114300" simplePos="0" relativeHeight="251658240" behindDoc="0" locked="0" layoutInCell="1" allowOverlap="1" wp14:anchorId="77A7CAF1" wp14:editId="434DEA42">
          <wp:simplePos x="0" y="0"/>
          <wp:positionH relativeFrom="column">
            <wp:posOffset>-1082040</wp:posOffset>
          </wp:positionH>
          <wp:positionV relativeFrom="paragraph">
            <wp:posOffset>-480060</wp:posOffset>
          </wp:positionV>
          <wp:extent cx="2796540" cy="1332230"/>
          <wp:effectExtent l="0" t="0" r="381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l="31059" t="150" r="35442" b="88564"/>
                  <a:stretch>
                    <a:fillRect/>
                  </a:stretch>
                </pic:blipFill>
                <pic:spPr bwMode="auto">
                  <a:xfrm>
                    <a:off x="0" y="0"/>
                    <a:ext cx="2796540" cy="13322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92DFA"/>
    <w:multiLevelType w:val="hybridMultilevel"/>
    <w:tmpl w:val="81505D24"/>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A8846D22">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1D19744A"/>
    <w:multiLevelType w:val="hybridMultilevel"/>
    <w:tmpl w:val="1C58D722"/>
    <w:lvl w:ilvl="0" w:tplc="2618E1C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4BC71C6"/>
    <w:multiLevelType w:val="hybridMultilevel"/>
    <w:tmpl w:val="1CD8071A"/>
    <w:lvl w:ilvl="0" w:tplc="0C0A0017">
      <w:start w:val="1"/>
      <w:numFmt w:val="lowerLetter"/>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 w15:restartNumberingAfterBreak="0">
    <w:nsid w:val="254C0E85"/>
    <w:multiLevelType w:val="hybridMultilevel"/>
    <w:tmpl w:val="DF5C5080"/>
    <w:lvl w:ilvl="0" w:tplc="D206E132">
      <w:start w:val="1"/>
      <w:numFmt w:val="decimal"/>
      <w:lvlText w:val="%1)"/>
      <w:lvlJc w:val="left"/>
      <w:pPr>
        <w:ind w:left="1120" w:hanging="360"/>
      </w:pPr>
      <w:rPr>
        <w:rFonts w:hint="default"/>
        <w:b/>
        <w:bCs w:val="0"/>
      </w:rPr>
    </w:lvl>
    <w:lvl w:ilvl="1" w:tplc="0C0A0019">
      <w:start w:val="1"/>
      <w:numFmt w:val="lowerLetter"/>
      <w:lvlText w:val="%2."/>
      <w:lvlJc w:val="left"/>
      <w:pPr>
        <w:ind w:left="1840" w:hanging="360"/>
      </w:pPr>
    </w:lvl>
    <w:lvl w:ilvl="2" w:tplc="0C0A001B" w:tentative="1">
      <w:start w:val="1"/>
      <w:numFmt w:val="lowerRoman"/>
      <w:lvlText w:val="%3."/>
      <w:lvlJc w:val="right"/>
      <w:pPr>
        <w:ind w:left="2560" w:hanging="180"/>
      </w:pPr>
    </w:lvl>
    <w:lvl w:ilvl="3" w:tplc="0C0A000F" w:tentative="1">
      <w:start w:val="1"/>
      <w:numFmt w:val="decimal"/>
      <w:lvlText w:val="%4."/>
      <w:lvlJc w:val="left"/>
      <w:pPr>
        <w:ind w:left="3280" w:hanging="360"/>
      </w:pPr>
    </w:lvl>
    <w:lvl w:ilvl="4" w:tplc="0C0A0019" w:tentative="1">
      <w:start w:val="1"/>
      <w:numFmt w:val="lowerLetter"/>
      <w:lvlText w:val="%5."/>
      <w:lvlJc w:val="left"/>
      <w:pPr>
        <w:ind w:left="4000" w:hanging="360"/>
      </w:pPr>
    </w:lvl>
    <w:lvl w:ilvl="5" w:tplc="0C0A001B" w:tentative="1">
      <w:start w:val="1"/>
      <w:numFmt w:val="lowerRoman"/>
      <w:lvlText w:val="%6."/>
      <w:lvlJc w:val="right"/>
      <w:pPr>
        <w:ind w:left="4720" w:hanging="180"/>
      </w:pPr>
    </w:lvl>
    <w:lvl w:ilvl="6" w:tplc="0C0A000F" w:tentative="1">
      <w:start w:val="1"/>
      <w:numFmt w:val="decimal"/>
      <w:lvlText w:val="%7."/>
      <w:lvlJc w:val="left"/>
      <w:pPr>
        <w:ind w:left="5440" w:hanging="360"/>
      </w:pPr>
    </w:lvl>
    <w:lvl w:ilvl="7" w:tplc="0C0A0019" w:tentative="1">
      <w:start w:val="1"/>
      <w:numFmt w:val="lowerLetter"/>
      <w:lvlText w:val="%8."/>
      <w:lvlJc w:val="left"/>
      <w:pPr>
        <w:ind w:left="6160" w:hanging="360"/>
      </w:pPr>
    </w:lvl>
    <w:lvl w:ilvl="8" w:tplc="0C0A001B" w:tentative="1">
      <w:start w:val="1"/>
      <w:numFmt w:val="lowerRoman"/>
      <w:lvlText w:val="%9."/>
      <w:lvlJc w:val="right"/>
      <w:pPr>
        <w:ind w:left="6880" w:hanging="180"/>
      </w:pPr>
    </w:lvl>
  </w:abstractNum>
  <w:abstractNum w:abstractNumId="4" w15:restartNumberingAfterBreak="0">
    <w:nsid w:val="297810DE"/>
    <w:multiLevelType w:val="hybridMultilevel"/>
    <w:tmpl w:val="C01C9FA4"/>
    <w:lvl w:ilvl="0" w:tplc="F36E5F64">
      <w:start w:val="1"/>
      <w:numFmt w:val="upperLetter"/>
      <w:lvlText w:val="%1)"/>
      <w:lvlJc w:val="left"/>
      <w:pPr>
        <w:ind w:left="72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A66AC8"/>
    <w:multiLevelType w:val="hybridMultilevel"/>
    <w:tmpl w:val="91780BB4"/>
    <w:lvl w:ilvl="0" w:tplc="6982FF4C">
      <w:start w:val="3"/>
      <w:numFmt w:val="bullet"/>
      <w:lvlText w:val="-"/>
      <w:lvlJc w:val="left"/>
      <w:pPr>
        <w:ind w:left="720" w:hanging="360"/>
      </w:pPr>
      <w:rPr>
        <w:rFonts w:ascii="Calibri" w:eastAsia="Times New Roman" w:hAnsi="Calibri" w:cs="Calibri"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6675BE0"/>
    <w:multiLevelType w:val="hybridMultilevel"/>
    <w:tmpl w:val="0F1E4226"/>
    <w:lvl w:ilvl="0" w:tplc="39F02396">
      <w:start w:val="1"/>
      <w:numFmt w:val="upperLetter"/>
      <w:lvlText w:val="%1)"/>
      <w:lvlJc w:val="left"/>
      <w:pPr>
        <w:ind w:left="720" w:hanging="360"/>
      </w:pPr>
      <w:rPr>
        <w:rFonts w:hint="default"/>
        <w:b w:val="0"/>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0DD6640"/>
    <w:multiLevelType w:val="hybridMultilevel"/>
    <w:tmpl w:val="EE0827F4"/>
    <w:lvl w:ilvl="0" w:tplc="1D8287D4">
      <w:start w:val="1"/>
      <w:numFmt w:val="upperLetter"/>
      <w:lvlText w:val="%1)"/>
      <w:lvlJc w:val="left"/>
      <w:pPr>
        <w:ind w:left="720" w:hanging="360"/>
      </w:pPr>
      <w:rPr>
        <w:rFonts w:hint="default"/>
        <w:b w:val="0"/>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C01312F"/>
    <w:multiLevelType w:val="hybridMultilevel"/>
    <w:tmpl w:val="82F0B3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55929B8"/>
    <w:multiLevelType w:val="hybridMultilevel"/>
    <w:tmpl w:val="0F348F6E"/>
    <w:lvl w:ilvl="0" w:tplc="551C66FA">
      <w:start w:val="3"/>
      <w:numFmt w:val="decimal"/>
      <w:lvlText w:val="%1)"/>
      <w:lvlJc w:val="left"/>
      <w:pPr>
        <w:ind w:left="1120" w:hanging="360"/>
      </w:pPr>
      <w:rPr>
        <w:rFonts w:hint="default"/>
        <w:b/>
      </w:rPr>
    </w:lvl>
    <w:lvl w:ilvl="1" w:tplc="0C0A0019" w:tentative="1">
      <w:start w:val="1"/>
      <w:numFmt w:val="lowerLetter"/>
      <w:lvlText w:val="%2."/>
      <w:lvlJc w:val="left"/>
      <w:pPr>
        <w:ind w:left="1840" w:hanging="360"/>
      </w:pPr>
    </w:lvl>
    <w:lvl w:ilvl="2" w:tplc="0C0A001B" w:tentative="1">
      <w:start w:val="1"/>
      <w:numFmt w:val="lowerRoman"/>
      <w:lvlText w:val="%3."/>
      <w:lvlJc w:val="right"/>
      <w:pPr>
        <w:ind w:left="2560" w:hanging="180"/>
      </w:pPr>
    </w:lvl>
    <w:lvl w:ilvl="3" w:tplc="0C0A000F" w:tentative="1">
      <w:start w:val="1"/>
      <w:numFmt w:val="decimal"/>
      <w:lvlText w:val="%4."/>
      <w:lvlJc w:val="left"/>
      <w:pPr>
        <w:ind w:left="3280" w:hanging="360"/>
      </w:pPr>
    </w:lvl>
    <w:lvl w:ilvl="4" w:tplc="0C0A0019" w:tentative="1">
      <w:start w:val="1"/>
      <w:numFmt w:val="lowerLetter"/>
      <w:lvlText w:val="%5."/>
      <w:lvlJc w:val="left"/>
      <w:pPr>
        <w:ind w:left="4000" w:hanging="360"/>
      </w:pPr>
    </w:lvl>
    <w:lvl w:ilvl="5" w:tplc="0C0A001B" w:tentative="1">
      <w:start w:val="1"/>
      <w:numFmt w:val="lowerRoman"/>
      <w:lvlText w:val="%6."/>
      <w:lvlJc w:val="right"/>
      <w:pPr>
        <w:ind w:left="4720" w:hanging="180"/>
      </w:pPr>
    </w:lvl>
    <w:lvl w:ilvl="6" w:tplc="0C0A000F" w:tentative="1">
      <w:start w:val="1"/>
      <w:numFmt w:val="decimal"/>
      <w:lvlText w:val="%7."/>
      <w:lvlJc w:val="left"/>
      <w:pPr>
        <w:ind w:left="5440" w:hanging="360"/>
      </w:pPr>
    </w:lvl>
    <w:lvl w:ilvl="7" w:tplc="0C0A0019" w:tentative="1">
      <w:start w:val="1"/>
      <w:numFmt w:val="lowerLetter"/>
      <w:lvlText w:val="%8."/>
      <w:lvlJc w:val="left"/>
      <w:pPr>
        <w:ind w:left="6160" w:hanging="360"/>
      </w:pPr>
    </w:lvl>
    <w:lvl w:ilvl="8" w:tplc="0C0A001B" w:tentative="1">
      <w:start w:val="1"/>
      <w:numFmt w:val="lowerRoman"/>
      <w:lvlText w:val="%9."/>
      <w:lvlJc w:val="right"/>
      <w:pPr>
        <w:ind w:left="6880" w:hanging="180"/>
      </w:pPr>
    </w:lvl>
  </w:abstractNum>
  <w:num w:numId="1">
    <w:abstractNumId w:val="5"/>
  </w:num>
  <w:num w:numId="2">
    <w:abstractNumId w:val="0"/>
  </w:num>
  <w:num w:numId="3">
    <w:abstractNumId w:val="3"/>
  </w:num>
  <w:num w:numId="4">
    <w:abstractNumId w:val="1"/>
  </w:num>
  <w:num w:numId="5">
    <w:abstractNumId w:val="6"/>
  </w:num>
  <w:num w:numId="6">
    <w:abstractNumId w:val="7"/>
  </w:num>
  <w:num w:numId="7">
    <w:abstractNumId w:val="4"/>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revisionView w:inkAnnotation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B98"/>
    <w:rsid w:val="000365D9"/>
    <w:rsid w:val="001571DD"/>
    <w:rsid w:val="001726D7"/>
    <w:rsid w:val="001F5962"/>
    <w:rsid w:val="00293462"/>
    <w:rsid w:val="002C2DD4"/>
    <w:rsid w:val="003755FD"/>
    <w:rsid w:val="00461A96"/>
    <w:rsid w:val="00553F81"/>
    <w:rsid w:val="00586238"/>
    <w:rsid w:val="00593A5D"/>
    <w:rsid w:val="00700BF4"/>
    <w:rsid w:val="007517DB"/>
    <w:rsid w:val="00776DED"/>
    <w:rsid w:val="007E2F59"/>
    <w:rsid w:val="008078EA"/>
    <w:rsid w:val="009F0544"/>
    <w:rsid w:val="00B4352B"/>
    <w:rsid w:val="00C96BDE"/>
    <w:rsid w:val="00C97B98"/>
    <w:rsid w:val="00DC418B"/>
    <w:rsid w:val="00EA7010"/>
    <w:rsid w:val="00ED407F"/>
    <w:rsid w:val="00EF1813"/>
    <w:rsid w:val="00F46E75"/>
    <w:rsid w:val="00F80F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90CB"/>
  <w15:docId w15:val="{086B0629-82E0-4505-9725-979027E4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05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0544"/>
  </w:style>
  <w:style w:type="paragraph" w:styleId="Piedepgina">
    <w:name w:val="footer"/>
    <w:basedOn w:val="Normal"/>
    <w:link w:val="PiedepginaCar"/>
    <w:uiPriority w:val="99"/>
    <w:unhideWhenUsed/>
    <w:rsid w:val="009F05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0544"/>
  </w:style>
  <w:style w:type="paragraph" w:styleId="Prrafodelista">
    <w:name w:val="List Paragraph"/>
    <w:basedOn w:val="Normal"/>
    <w:uiPriority w:val="34"/>
    <w:qFormat/>
    <w:rsid w:val="000365D9"/>
    <w:pPr>
      <w:widowControl/>
      <w:ind w:left="720"/>
      <w:contextualSpacing/>
    </w:pPr>
    <w:rPr>
      <w:lang w:val="es-ES"/>
    </w:rPr>
  </w:style>
  <w:style w:type="paragraph" w:customStyle="1" w:styleId="Default">
    <w:name w:val="Default"/>
    <w:rsid w:val="001571DD"/>
    <w:pPr>
      <w:widowControl/>
      <w:autoSpaceDE w:val="0"/>
      <w:autoSpaceDN w:val="0"/>
      <w:adjustRightInd w:val="0"/>
      <w:spacing w:after="0" w:line="240" w:lineRule="auto"/>
    </w:pPr>
    <w:rPr>
      <w:rFonts w:ascii="Verdana" w:eastAsia="Calibri" w:hAnsi="Verdana" w:cs="Verdana"/>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375</Words>
  <Characters>2068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administracion</dc:creator>
  <cp:lastModifiedBy>Presidente (Consorcio Urbanístico Puerto de la Cruz)</cp:lastModifiedBy>
  <cp:revision>2</cp:revision>
  <dcterms:created xsi:type="dcterms:W3CDTF">2020-05-26T13:42:00Z</dcterms:created>
  <dcterms:modified xsi:type="dcterms:W3CDTF">2020-05-26T13:42:00Z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2019-06-07T00:00:00Z</vt:filetime>
  </property>
  <property fmtid="{D5CDD505-2E9C-101B-9397-08002B2CF9AE}" pid="3" name="LastSaved">
    <vt:filetime>2019-06-07T00:00:00Z</vt:filetime>
  </property>
</Properties>
</file>