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454F" w14:textId="5794CFEC" w:rsidR="00B41C35" w:rsidRDefault="00B41C35" w:rsidP="00B41C35">
      <w:pPr>
        <w:rPr>
          <w:b/>
          <w:bCs/>
        </w:rPr>
      </w:pPr>
    </w:p>
    <w:p w14:paraId="22E5967B" w14:textId="01E2D724" w:rsidR="00346A55" w:rsidRDefault="00B04D9C" w:rsidP="00507420">
      <w:pPr>
        <w:spacing w:before="400" w:after="280"/>
        <w:ind w:left="425" w:right="539"/>
        <w:jc w:val="center"/>
        <w:rPr>
          <w:b/>
          <w:bCs/>
          <w:u w:val="single"/>
        </w:rPr>
      </w:pPr>
      <w:r>
        <w:rPr>
          <w:b/>
          <w:bCs/>
          <w:u w:val="single"/>
        </w:rPr>
        <w:t>RELACIÓN NOMINAL DEL PERSONAL QUE PRESTA SERVICIOS EN LA ENTIDAD</w:t>
      </w:r>
    </w:p>
    <w:tbl>
      <w:tblPr>
        <w:tblStyle w:val="Tablaconcuadrcula"/>
        <w:tblW w:w="14347" w:type="dxa"/>
        <w:jc w:val="center"/>
        <w:tblLook w:val="04A0" w:firstRow="1" w:lastRow="0" w:firstColumn="1" w:lastColumn="0" w:noHBand="0" w:noVBand="1"/>
      </w:tblPr>
      <w:tblGrid>
        <w:gridCol w:w="3774"/>
        <w:gridCol w:w="2897"/>
        <w:gridCol w:w="921"/>
        <w:gridCol w:w="1526"/>
        <w:gridCol w:w="5229"/>
      </w:tblGrid>
      <w:tr w:rsidR="00FA07F5" w:rsidRPr="004705ED" w14:paraId="337B8129" w14:textId="77777777" w:rsidTr="003B74FD">
        <w:trPr>
          <w:jc w:val="center"/>
        </w:trPr>
        <w:tc>
          <w:tcPr>
            <w:tcW w:w="3774" w:type="dxa"/>
            <w:shd w:val="clear" w:color="auto" w:fill="FCD5B4"/>
          </w:tcPr>
          <w:p w14:paraId="73E8C769" w14:textId="030E6F5D" w:rsidR="00FA07F5" w:rsidRPr="004705ED" w:rsidRDefault="00FA07F5" w:rsidP="00FA07F5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Y APELLIDOS</w:t>
            </w:r>
          </w:p>
        </w:tc>
        <w:tc>
          <w:tcPr>
            <w:tcW w:w="2897" w:type="dxa"/>
            <w:shd w:val="clear" w:color="auto" w:fill="FCD5B4"/>
          </w:tcPr>
          <w:p w14:paraId="0B6A1261" w14:textId="335C90D0" w:rsidR="00FA07F5" w:rsidRPr="004705ED" w:rsidRDefault="00FA07F5" w:rsidP="00FA07F5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PUESTO DE TRABAJO</w:t>
            </w:r>
          </w:p>
        </w:tc>
        <w:tc>
          <w:tcPr>
            <w:tcW w:w="921" w:type="dxa"/>
            <w:shd w:val="clear" w:color="auto" w:fill="FCD5B4"/>
          </w:tcPr>
          <w:p w14:paraId="73675C3A" w14:textId="258DF27A" w:rsidR="00FA07F5" w:rsidRDefault="00FA07F5" w:rsidP="00FA07F5">
            <w:pPr>
              <w:spacing w:before="80" w:after="80"/>
              <w:jc w:val="center"/>
              <w:rPr>
                <w:b/>
                <w:bCs/>
              </w:rPr>
            </w:pPr>
            <w:r w:rsidRPr="004705ED">
              <w:rPr>
                <w:b/>
                <w:bCs/>
              </w:rPr>
              <w:t>GRUPO</w:t>
            </w:r>
          </w:p>
        </w:tc>
        <w:tc>
          <w:tcPr>
            <w:tcW w:w="1526" w:type="dxa"/>
            <w:shd w:val="clear" w:color="auto" w:fill="FCD5B4"/>
          </w:tcPr>
          <w:p w14:paraId="2024D77F" w14:textId="06390292" w:rsidR="00FA07F5" w:rsidRDefault="00FA07F5" w:rsidP="00FA07F5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VINCULACIÓN</w:t>
            </w:r>
          </w:p>
        </w:tc>
        <w:tc>
          <w:tcPr>
            <w:tcW w:w="5229" w:type="dxa"/>
            <w:shd w:val="clear" w:color="auto" w:fill="FCD5B4"/>
          </w:tcPr>
          <w:p w14:paraId="7F4FCD14" w14:textId="6DDF0738" w:rsidR="00FA07F5" w:rsidRPr="004705ED" w:rsidRDefault="00FA07F5" w:rsidP="00FA07F5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DE PROVISION</w:t>
            </w:r>
          </w:p>
        </w:tc>
      </w:tr>
      <w:tr w:rsidR="00FA07F5" w:rsidRPr="006F5023" w14:paraId="61A9C49D" w14:textId="77777777" w:rsidTr="003B74FD">
        <w:trPr>
          <w:jc w:val="center"/>
        </w:trPr>
        <w:tc>
          <w:tcPr>
            <w:tcW w:w="3774" w:type="dxa"/>
          </w:tcPr>
          <w:p w14:paraId="2416D657" w14:textId="53FC09BC" w:rsidR="00FA07F5" w:rsidRPr="006F5023" w:rsidRDefault="00FA07F5" w:rsidP="00B04D9C">
            <w:pPr>
              <w:spacing w:before="80" w:after="80"/>
              <w:ind w:left="34"/>
            </w:pPr>
            <w:r>
              <w:t>Fermín García Morales</w:t>
            </w:r>
          </w:p>
        </w:tc>
        <w:tc>
          <w:tcPr>
            <w:tcW w:w="2897" w:type="dxa"/>
          </w:tcPr>
          <w:p w14:paraId="2577175B" w14:textId="2D072234" w:rsidR="00FA07F5" w:rsidRPr="006F5023" w:rsidRDefault="00FA07F5" w:rsidP="007135AE">
            <w:pPr>
              <w:spacing w:before="80" w:after="80"/>
            </w:pPr>
            <w:r w:rsidRPr="006F5023">
              <w:t>Gerente</w:t>
            </w:r>
          </w:p>
        </w:tc>
        <w:tc>
          <w:tcPr>
            <w:tcW w:w="921" w:type="dxa"/>
          </w:tcPr>
          <w:p w14:paraId="3A6B8B81" w14:textId="519BEFB0" w:rsidR="00FA07F5" w:rsidRDefault="00FA07F5" w:rsidP="00FA07F5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1526" w:type="dxa"/>
          </w:tcPr>
          <w:p w14:paraId="06DDF6A3" w14:textId="0898FED0" w:rsidR="00FA07F5" w:rsidRDefault="00CA0BEE" w:rsidP="00FA07F5">
            <w:pPr>
              <w:spacing w:before="80" w:after="80"/>
              <w:jc w:val="center"/>
            </w:pPr>
            <w:r>
              <w:t>Alta Dirección</w:t>
            </w:r>
          </w:p>
        </w:tc>
        <w:tc>
          <w:tcPr>
            <w:tcW w:w="5229" w:type="dxa"/>
          </w:tcPr>
          <w:p w14:paraId="393EC3AD" w14:textId="77777777" w:rsidR="001127E0" w:rsidRDefault="00B04D9C" w:rsidP="00173CEF">
            <w:pPr>
              <w:spacing w:before="80" w:after="40"/>
              <w:jc w:val="both"/>
            </w:pPr>
            <w:r>
              <w:t xml:space="preserve">Libre designación </w:t>
            </w:r>
          </w:p>
          <w:p w14:paraId="64C7D7AC" w14:textId="336B2104" w:rsidR="00FA07F5" w:rsidRPr="006F5023" w:rsidRDefault="001127E0" w:rsidP="00173CEF">
            <w:pPr>
              <w:spacing w:after="80"/>
              <w:jc w:val="both"/>
            </w:pPr>
            <w:r>
              <w:t>Por</w:t>
            </w:r>
            <w:r w:rsidR="00B04D9C">
              <w:t xml:space="preserve"> convocatoria pública</w:t>
            </w:r>
          </w:p>
        </w:tc>
      </w:tr>
      <w:tr w:rsidR="00FA07F5" w:rsidRPr="006F5023" w14:paraId="63E50312" w14:textId="77777777" w:rsidTr="003B74FD">
        <w:trPr>
          <w:jc w:val="center"/>
        </w:trPr>
        <w:tc>
          <w:tcPr>
            <w:tcW w:w="3774" w:type="dxa"/>
          </w:tcPr>
          <w:p w14:paraId="26D99E44" w14:textId="6D110562" w:rsidR="00FA07F5" w:rsidRPr="006F5023" w:rsidRDefault="00FA07F5" w:rsidP="00B04D9C">
            <w:pPr>
              <w:spacing w:before="80" w:after="80"/>
              <w:ind w:left="34"/>
            </w:pPr>
            <w:r>
              <w:t xml:space="preserve">Domingo Jesús Hernández </w:t>
            </w:r>
            <w:proofErr w:type="spellStart"/>
            <w:r>
              <w:t>Hernández</w:t>
            </w:r>
            <w:proofErr w:type="spellEnd"/>
          </w:p>
        </w:tc>
        <w:tc>
          <w:tcPr>
            <w:tcW w:w="2897" w:type="dxa"/>
          </w:tcPr>
          <w:p w14:paraId="6A51583C" w14:textId="7D978A68" w:rsidR="00FA07F5" w:rsidRPr="006F5023" w:rsidRDefault="00FA07F5" w:rsidP="007135AE">
            <w:pPr>
              <w:spacing w:before="80" w:after="80"/>
            </w:pPr>
            <w:r w:rsidRPr="006F5023">
              <w:t>Secretario</w:t>
            </w:r>
          </w:p>
        </w:tc>
        <w:tc>
          <w:tcPr>
            <w:tcW w:w="921" w:type="dxa"/>
          </w:tcPr>
          <w:p w14:paraId="6BD2EB02" w14:textId="4D662F9D" w:rsidR="00FA07F5" w:rsidRPr="006F5023" w:rsidRDefault="00FA07F5" w:rsidP="00FA07F5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1526" w:type="dxa"/>
          </w:tcPr>
          <w:p w14:paraId="1193C127" w14:textId="21DBC164" w:rsidR="00FA07F5" w:rsidRPr="006F5023" w:rsidRDefault="00FA07F5" w:rsidP="00FA07F5">
            <w:pPr>
              <w:spacing w:before="80" w:after="80"/>
              <w:jc w:val="center"/>
            </w:pPr>
            <w:r>
              <w:t>F.C.</w:t>
            </w:r>
          </w:p>
        </w:tc>
        <w:tc>
          <w:tcPr>
            <w:tcW w:w="5229" w:type="dxa"/>
          </w:tcPr>
          <w:p w14:paraId="2EF84603" w14:textId="775D49FD" w:rsidR="00D30346" w:rsidRDefault="00CA0BEE" w:rsidP="00173CEF">
            <w:pPr>
              <w:spacing w:before="80" w:after="40"/>
              <w:jc w:val="both"/>
            </w:pPr>
            <w:r>
              <w:t xml:space="preserve">Funcionario de Carrera del ECIT </w:t>
            </w:r>
          </w:p>
          <w:p w14:paraId="4DB2EAC2" w14:textId="071E7E31" w:rsidR="00FA07F5" w:rsidRPr="006F5023" w:rsidRDefault="00D30346" w:rsidP="00173CEF">
            <w:pPr>
              <w:spacing w:after="80"/>
              <w:jc w:val="both"/>
            </w:pPr>
            <w:r w:rsidRPr="007135AE">
              <w:rPr>
                <w:spacing w:val="-2"/>
              </w:rPr>
              <w:t xml:space="preserve">Desempeña las funciones de </w:t>
            </w:r>
            <w:proofErr w:type="gramStart"/>
            <w:r w:rsidRPr="007135AE">
              <w:rPr>
                <w:spacing w:val="-2"/>
              </w:rPr>
              <w:t>Secretario</w:t>
            </w:r>
            <w:proofErr w:type="gramEnd"/>
            <w:r w:rsidRPr="007135AE">
              <w:rPr>
                <w:spacing w:val="-2"/>
              </w:rPr>
              <w:t xml:space="preserve"> del Consorcio por</w:t>
            </w:r>
            <w:r>
              <w:t xml:space="preserve"> acumulación (atribución de funciones complementaria</w:t>
            </w:r>
            <w:r w:rsidR="00690C5C">
              <w:t>s de su puesto principal en el ECIT)</w:t>
            </w:r>
            <w:r w:rsidR="00173CEF">
              <w:t>.</w:t>
            </w:r>
          </w:p>
        </w:tc>
      </w:tr>
      <w:tr w:rsidR="00FA07F5" w:rsidRPr="006F5023" w14:paraId="5A075705" w14:textId="77777777" w:rsidTr="003B74FD">
        <w:trPr>
          <w:jc w:val="center"/>
        </w:trPr>
        <w:tc>
          <w:tcPr>
            <w:tcW w:w="3774" w:type="dxa"/>
          </w:tcPr>
          <w:p w14:paraId="63B3A746" w14:textId="1DEA3599" w:rsidR="00FA07F5" w:rsidRPr="006F5023" w:rsidRDefault="00CA0BEE" w:rsidP="00B04D9C">
            <w:pPr>
              <w:spacing w:before="80" w:after="80"/>
              <w:ind w:left="34"/>
            </w:pPr>
            <w:r w:rsidRPr="00CA0BEE">
              <w:t xml:space="preserve">Gerardo Armas </w:t>
            </w:r>
            <w:proofErr w:type="spellStart"/>
            <w:r w:rsidRPr="00CA0BEE">
              <w:t>Davara</w:t>
            </w:r>
            <w:proofErr w:type="spellEnd"/>
          </w:p>
        </w:tc>
        <w:tc>
          <w:tcPr>
            <w:tcW w:w="2897" w:type="dxa"/>
          </w:tcPr>
          <w:p w14:paraId="6E2AF359" w14:textId="39A5A986" w:rsidR="00FA07F5" w:rsidRPr="006F5023" w:rsidRDefault="00FA07F5" w:rsidP="007135AE">
            <w:pPr>
              <w:spacing w:before="80" w:after="80"/>
            </w:pPr>
            <w:r w:rsidRPr="006F5023">
              <w:t>Interventor</w:t>
            </w:r>
          </w:p>
        </w:tc>
        <w:tc>
          <w:tcPr>
            <w:tcW w:w="921" w:type="dxa"/>
          </w:tcPr>
          <w:p w14:paraId="1A2220C5" w14:textId="643D7359" w:rsidR="00FA07F5" w:rsidRPr="006F5023" w:rsidRDefault="00FA07F5" w:rsidP="00FA07F5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1526" w:type="dxa"/>
          </w:tcPr>
          <w:p w14:paraId="14B2C038" w14:textId="250889A3" w:rsidR="00FA07F5" w:rsidRPr="006F5023" w:rsidRDefault="00FA07F5" w:rsidP="00FA07F5">
            <w:pPr>
              <w:spacing w:before="80" w:after="80"/>
              <w:jc w:val="center"/>
            </w:pPr>
            <w:r>
              <w:t>F.C.</w:t>
            </w:r>
          </w:p>
        </w:tc>
        <w:tc>
          <w:tcPr>
            <w:tcW w:w="5229" w:type="dxa"/>
          </w:tcPr>
          <w:p w14:paraId="2238F1F4" w14:textId="77777777" w:rsidR="00173CEF" w:rsidRDefault="00173CEF" w:rsidP="00173CEF">
            <w:pPr>
              <w:spacing w:before="80" w:after="40"/>
              <w:jc w:val="both"/>
              <w:rPr>
                <w:spacing w:val="-4"/>
              </w:rPr>
            </w:pPr>
            <w:r w:rsidRPr="00173CEF">
              <w:rPr>
                <w:spacing w:val="-4"/>
              </w:rPr>
              <w:t xml:space="preserve">Funcionario de Carrera del ECIT </w:t>
            </w:r>
          </w:p>
          <w:p w14:paraId="00C67F1E" w14:textId="3C04E103" w:rsidR="00690C5C" w:rsidRPr="006F5023" w:rsidRDefault="00690C5C" w:rsidP="00173CEF">
            <w:pPr>
              <w:spacing w:after="80"/>
              <w:jc w:val="both"/>
            </w:pPr>
            <w:r w:rsidRPr="007135AE">
              <w:rPr>
                <w:spacing w:val="-4"/>
              </w:rPr>
              <w:t>Desempeña las funciones de Interventor del Consorcio por</w:t>
            </w:r>
            <w:r>
              <w:t xml:space="preserve"> acumulación (atribución de funciones complementarias de su puesto principal en el ECIT)</w:t>
            </w:r>
            <w:r w:rsidR="00173CEF">
              <w:t>.</w:t>
            </w:r>
          </w:p>
        </w:tc>
      </w:tr>
      <w:tr w:rsidR="00FA07F5" w:rsidRPr="006F5023" w14:paraId="133805A5" w14:textId="77777777" w:rsidTr="003B74FD">
        <w:trPr>
          <w:jc w:val="center"/>
        </w:trPr>
        <w:tc>
          <w:tcPr>
            <w:tcW w:w="3774" w:type="dxa"/>
          </w:tcPr>
          <w:p w14:paraId="31C5D681" w14:textId="2D000010" w:rsidR="00FA07F5" w:rsidRPr="006F5023" w:rsidRDefault="00B04D9C" w:rsidP="00B04D9C">
            <w:pPr>
              <w:spacing w:before="80" w:after="80"/>
              <w:ind w:left="34"/>
            </w:pPr>
            <w:r>
              <w:t>Noelia Martín Pérez</w:t>
            </w:r>
          </w:p>
        </w:tc>
        <w:tc>
          <w:tcPr>
            <w:tcW w:w="2897" w:type="dxa"/>
          </w:tcPr>
          <w:p w14:paraId="09B1EA8F" w14:textId="36CCFD24" w:rsidR="00FA07F5" w:rsidRPr="006F5023" w:rsidRDefault="00B04D9C" w:rsidP="007135AE">
            <w:pPr>
              <w:spacing w:before="80" w:after="80"/>
            </w:pPr>
            <w:r>
              <w:t>TAG</w:t>
            </w:r>
            <w:r w:rsidR="00FA07F5" w:rsidRPr="006F5023">
              <w:t xml:space="preserve"> Rama Económica</w:t>
            </w:r>
          </w:p>
        </w:tc>
        <w:tc>
          <w:tcPr>
            <w:tcW w:w="921" w:type="dxa"/>
          </w:tcPr>
          <w:p w14:paraId="55B35C3E" w14:textId="247F0AF4" w:rsidR="00FA07F5" w:rsidRPr="006F5023" w:rsidRDefault="00FA07F5" w:rsidP="00FA07F5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1526" w:type="dxa"/>
          </w:tcPr>
          <w:p w14:paraId="0AA06D3E" w14:textId="705CCC96" w:rsidR="00FA07F5" w:rsidRPr="006F5023" w:rsidRDefault="00FA07F5" w:rsidP="00FA07F5">
            <w:pPr>
              <w:spacing w:before="80" w:after="80"/>
              <w:jc w:val="center"/>
            </w:pPr>
            <w:r>
              <w:t>F.I.</w:t>
            </w:r>
          </w:p>
        </w:tc>
        <w:tc>
          <w:tcPr>
            <w:tcW w:w="5229" w:type="dxa"/>
          </w:tcPr>
          <w:p w14:paraId="09801F28" w14:textId="5297423F" w:rsidR="00690C5C" w:rsidRPr="006F5023" w:rsidRDefault="00690C5C" w:rsidP="00173CEF">
            <w:pPr>
              <w:spacing w:after="80"/>
            </w:pPr>
            <w:r w:rsidRPr="00690C5C">
              <w:t>Nombramiento de personal interino en el Consorcio</w:t>
            </w:r>
            <w:r w:rsidR="00173CEF">
              <w:t>.</w:t>
            </w:r>
          </w:p>
        </w:tc>
      </w:tr>
      <w:tr w:rsidR="00FA07F5" w:rsidRPr="006F5023" w14:paraId="12214517" w14:textId="77777777" w:rsidTr="003B74FD">
        <w:trPr>
          <w:jc w:val="center"/>
        </w:trPr>
        <w:tc>
          <w:tcPr>
            <w:tcW w:w="3774" w:type="dxa"/>
          </w:tcPr>
          <w:p w14:paraId="673D42B0" w14:textId="5C3056C4" w:rsidR="00FA07F5" w:rsidRPr="006F5023" w:rsidRDefault="00B04D9C" w:rsidP="00B04D9C">
            <w:pPr>
              <w:spacing w:before="80" w:after="80"/>
              <w:ind w:left="34"/>
            </w:pPr>
            <w:r>
              <w:t>Tamara García Pacheco</w:t>
            </w:r>
          </w:p>
        </w:tc>
        <w:tc>
          <w:tcPr>
            <w:tcW w:w="2897" w:type="dxa"/>
          </w:tcPr>
          <w:p w14:paraId="528221A7" w14:textId="3EB2A37C" w:rsidR="00FA07F5" w:rsidRPr="006F5023" w:rsidRDefault="00FA07F5" w:rsidP="007135AE">
            <w:pPr>
              <w:spacing w:before="80" w:after="80"/>
            </w:pPr>
            <w:r w:rsidRPr="006F5023">
              <w:t>T</w:t>
            </w:r>
            <w:r w:rsidR="00B04D9C">
              <w:t>AG</w:t>
            </w:r>
            <w:r w:rsidRPr="006F5023">
              <w:t xml:space="preserve"> Rama Jurídica</w:t>
            </w:r>
          </w:p>
        </w:tc>
        <w:tc>
          <w:tcPr>
            <w:tcW w:w="921" w:type="dxa"/>
          </w:tcPr>
          <w:p w14:paraId="1639DA92" w14:textId="38D40284" w:rsidR="00FA07F5" w:rsidRDefault="00FA07F5" w:rsidP="00FA07F5">
            <w:pPr>
              <w:spacing w:before="80" w:after="80"/>
              <w:jc w:val="center"/>
            </w:pPr>
            <w:r w:rsidRPr="006F5023">
              <w:t>A1</w:t>
            </w:r>
          </w:p>
        </w:tc>
        <w:tc>
          <w:tcPr>
            <w:tcW w:w="1526" w:type="dxa"/>
          </w:tcPr>
          <w:p w14:paraId="506375B9" w14:textId="34DFF996" w:rsidR="00FA07F5" w:rsidRDefault="00FA07F5" w:rsidP="00FA07F5">
            <w:pPr>
              <w:spacing w:before="80" w:after="80"/>
              <w:jc w:val="center"/>
            </w:pPr>
            <w:r>
              <w:t>F.I.</w:t>
            </w:r>
          </w:p>
        </w:tc>
        <w:tc>
          <w:tcPr>
            <w:tcW w:w="5229" w:type="dxa"/>
          </w:tcPr>
          <w:p w14:paraId="6551E73F" w14:textId="13558335" w:rsidR="00690C5C" w:rsidRPr="006F5023" w:rsidRDefault="00690C5C" w:rsidP="00173CEF">
            <w:pPr>
              <w:spacing w:after="80"/>
            </w:pPr>
            <w:r w:rsidRPr="00690C5C">
              <w:t xml:space="preserve">Nombramiento </w:t>
            </w:r>
            <w:r>
              <w:t xml:space="preserve">de </w:t>
            </w:r>
            <w:r w:rsidRPr="00690C5C">
              <w:t>personal interino en el Consorcio</w:t>
            </w:r>
            <w:r w:rsidR="00173CEF">
              <w:t>.</w:t>
            </w:r>
          </w:p>
        </w:tc>
      </w:tr>
      <w:tr w:rsidR="00CA0BEE" w:rsidRPr="006F5023" w14:paraId="0F407984" w14:textId="77777777" w:rsidTr="003B74FD">
        <w:trPr>
          <w:jc w:val="center"/>
        </w:trPr>
        <w:tc>
          <w:tcPr>
            <w:tcW w:w="3774" w:type="dxa"/>
          </w:tcPr>
          <w:p w14:paraId="51D111B0" w14:textId="51350F19" w:rsidR="00CA0BEE" w:rsidRDefault="00690C5C" w:rsidP="00B04D9C">
            <w:pPr>
              <w:spacing w:before="80" w:after="80"/>
              <w:ind w:left="34"/>
            </w:pPr>
            <w:r w:rsidRPr="00690C5C">
              <w:t>Mónica María Rodríguez Pérez</w:t>
            </w:r>
          </w:p>
        </w:tc>
        <w:tc>
          <w:tcPr>
            <w:tcW w:w="2897" w:type="dxa"/>
          </w:tcPr>
          <w:p w14:paraId="5CA07204" w14:textId="277E4095" w:rsidR="00CA0BEE" w:rsidRPr="006F5023" w:rsidRDefault="00CA0BEE" w:rsidP="003B74FD">
            <w:pPr>
              <w:spacing w:before="80" w:after="80"/>
              <w:ind w:right="-57"/>
            </w:pPr>
            <w:r>
              <w:t>TAE Rama Técnica/Arquitecta</w:t>
            </w:r>
          </w:p>
        </w:tc>
        <w:tc>
          <w:tcPr>
            <w:tcW w:w="921" w:type="dxa"/>
          </w:tcPr>
          <w:p w14:paraId="1242DE92" w14:textId="53973A15" w:rsidR="00CA0BEE" w:rsidRPr="006F5023" w:rsidRDefault="00CA0BEE" w:rsidP="00FA07F5">
            <w:pPr>
              <w:spacing w:before="80" w:after="80"/>
              <w:jc w:val="center"/>
            </w:pPr>
            <w:r>
              <w:t>A1</w:t>
            </w:r>
          </w:p>
        </w:tc>
        <w:tc>
          <w:tcPr>
            <w:tcW w:w="1526" w:type="dxa"/>
          </w:tcPr>
          <w:p w14:paraId="2A6135B9" w14:textId="37069896" w:rsidR="00CA0BEE" w:rsidRDefault="00CA0BEE" w:rsidP="00FA07F5">
            <w:pPr>
              <w:spacing w:before="80" w:after="80"/>
              <w:jc w:val="center"/>
            </w:pPr>
            <w:r>
              <w:t>F.I.</w:t>
            </w:r>
          </w:p>
        </w:tc>
        <w:tc>
          <w:tcPr>
            <w:tcW w:w="5229" w:type="dxa"/>
          </w:tcPr>
          <w:p w14:paraId="680E667B" w14:textId="77777777" w:rsidR="00507420" w:rsidRDefault="00CA0BEE" w:rsidP="00507420">
            <w:pPr>
              <w:spacing w:before="80" w:after="40"/>
            </w:pPr>
            <w:r>
              <w:t xml:space="preserve">Funcionaria interina del ECIT </w:t>
            </w:r>
          </w:p>
          <w:p w14:paraId="6E56B3E6" w14:textId="0C761A11" w:rsidR="00CA0BEE" w:rsidRDefault="00507420" w:rsidP="00507420">
            <w:pPr>
              <w:spacing w:after="80"/>
            </w:pPr>
            <w:r>
              <w:t>E</w:t>
            </w:r>
            <w:r w:rsidR="00CA0BEE">
              <w:t>n Atribución Temporal de Funciones en el Consorcio</w:t>
            </w:r>
            <w:r w:rsidR="00173CEF">
              <w:t>.</w:t>
            </w:r>
          </w:p>
        </w:tc>
      </w:tr>
      <w:tr w:rsidR="00FA07F5" w:rsidRPr="006F5023" w14:paraId="17BF66A9" w14:textId="77777777" w:rsidTr="003B74FD">
        <w:trPr>
          <w:jc w:val="center"/>
        </w:trPr>
        <w:tc>
          <w:tcPr>
            <w:tcW w:w="3774" w:type="dxa"/>
          </w:tcPr>
          <w:p w14:paraId="304F97B1" w14:textId="14364DC7" w:rsidR="00FA07F5" w:rsidRPr="006F5023" w:rsidRDefault="00B04D9C" w:rsidP="00B04D9C">
            <w:pPr>
              <w:spacing w:before="80" w:after="80"/>
              <w:ind w:left="34"/>
            </w:pPr>
            <w:r>
              <w:t>M</w:t>
            </w:r>
            <w:r w:rsidR="003B74FD">
              <w:t>aría</w:t>
            </w:r>
            <w:r>
              <w:t xml:space="preserve"> Candelaria Rodríguez Hernández</w:t>
            </w:r>
          </w:p>
        </w:tc>
        <w:tc>
          <w:tcPr>
            <w:tcW w:w="2897" w:type="dxa"/>
          </w:tcPr>
          <w:p w14:paraId="290637DB" w14:textId="027C29B3" w:rsidR="00FA07F5" w:rsidRPr="006F5023" w:rsidRDefault="00FA07F5" w:rsidP="007135AE">
            <w:pPr>
              <w:spacing w:before="80" w:after="80"/>
            </w:pPr>
            <w:r w:rsidRPr="006F5023">
              <w:t>Secretaria</w:t>
            </w:r>
            <w:r>
              <w:t xml:space="preserve"> de</w:t>
            </w:r>
            <w:r w:rsidRPr="006F5023">
              <w:t xml:space="preserve"> Direcci</w:t>
            </w:r>
            <w:r>
              <w:t>ó</w:t>
            </w:r>
            <w:r w:rsidRPr="006F5023">
              <w:t>n</w:t>
            </w:r>
          </w:p>
        </w:tc>
        <w:tc>
          <w:tcPr>
            <w:tcW w:w="921" w:type="dxa"/>
          </w:tcPr>
          <w:p w14:paraId="7BBE298A" w14:textId="6DB924FD" w:rsidR="00FA07F5" w:rsidRDefault="00FA07F5" w:rsidP="00FA07F5">
            <w:pPr>
              <w:spacing w:before="80" w:after="80"/>
              <w:jc w:val="center"/>
            </w:pPr>
            <w:r w:rsidRPr="006F5023">
              <w:t>C1</w:t>
            </w:r>
          </w:p>
        </w:tc>
        <w:tc>
          <w:tcPr>
            <w:tcW w:w="1526" w:type="dxa"/>
          </w:tcPr>
          <w:p w14:paraId="7284748D" w14:textId="31F19325" w:rsidR="00FA07F5" w:rsidRDefault="00FA07F5" w:rsidP="00FA07F5">
            <w:pPr>
              <w:spacing w:before="80" w:after="80"/>
              <w:jc w:val="center"/>
            </w:pPr>
            <w:r>
              <w:t>F.C.</w:t>
            </w:r>
          </w:p>
        </w:tc>
        <w:tc>
          <w:tcPr>
            <w:tcW w:w="5229" w:type="dxa"/>
          </w:tcPr>
          <w:p w14:paraId="6517DB1A" w14:textId="77777777" w:rsidR="00507420" w:rsidRDefault="00173CEF" w:rsidP="00173CEF">
            <w:pPr>
              <w:spacing w:before="80" w:after="40"/>
              <w:rPr>
                <w:rFonts w:ascii="Calibri" w:hAnsi="Calibri" w:cs="Calibri"/>
                <w:color w:val="000000"/>
                <w:lang w:eastAsia="es-ES"/>
              </w:rPr>
            </w:pPr>
            <w:r w:rsidRPr="00173CEF">
              <w:rPr>
                <w:rFonts w:ascii="Calibri" w:hAnsi="Calibri" w:cs="Calibri"/>
                <w:color w:val="000000"/>
                <w:lang w:eastAsia="es-ES"/>
              </w:rPr>
              <w:t xml:space="preserve">Funcionaria de carrera de la C.A.C. </w:t>
            </w:r>
          </w:p>
          <w:p w14:paraId="6E99A798" w14:textId="41DD627B" w:rsidR="00173CEF" w:rsidRPr="006F5023" w:rsidRDefault="00507420" w:rsidP="00507420">
            <w:pPr>
              <w:spacing w:after="40"/>
            </w:pPr>
            <w:r>
              <w:rPr>
                <w:rFonts w:ascii="Calibri" w:hAnsi="Calibri" w:cs="Calibri"/>
                <w:color w:val="000000"/>
                <w:lang w:eastAsia="es-ES"/>
              </w:rPr>
              <w:t>E</w:t>
            </w:r>
            <w:r w:rsidR="00173CEF">
              <w:rPr>
                <w:rFonts w:ascii="Calibri" w:hAnsi="Calibri" w:cs="Calibri"/>
                <w:color w:val="000000"/>
                <w:lang w:eastAsia="es-ES"/>
              </w:rPr>
              <w:t>n a</w:t>
            </w:r>
            <w:r w:rsidR="00173CEF" w:rsidRPr="00173CEF">
              <w:rPr>
                <w:rFonts w:ascii="Calibri" w:hAnsi="Calibri" w:cs="Calibri"/>
                <w:color w:val="000000"/>
                <w:lang w:eastAsia="es-ES"/>
              </w:rPr>
              <w:t>dscripción provisional en el Consorcio</w:t>
            </w:r>
            <w:r w:rsidR="00173CEF">
              <w:rPr>
                <w:rFonts w:ascii="Calibri" w:hAnsi="Calibri" w:cs="Calibri"/>
                <w:color w:val="000000"/>
                <w:lang w:eastAsia="es-ES"/>
              </w:rPr>
              <w:t>.</w:t>
            </w:r>
          </w:p>
        </w:tc>
      </w:tr>
    </w:tbl>
    <w:p w14:paraId="484FA269" w14:textId="3E9ABBD4" w:rsidR="00445210" w:rsidRPr="00445210" w:rsidRDefault="007135AE" w:rsidP="007135AE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sectPr w:rsidR="00445210" w:rsidRPr="00445210" w:rsidSect="003B74FD">
      <w:headerReference w:type="default" r:id="rId6"/>
      <w:pgSz w:w="16838" w:h="11906" w:orient="landscape"/>
      <w:pgMar w:top="184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1F12" w14:textId="77777777" w:rsidR="00445210" w:rsidRDefault="00445210" w:rsidP="00445210">
      <w:pPr>
        <w:spacing w:after="0" w:line="240" w:lineRule="auto"/>
      </w:pPr>
      <w:r>
        <w:separator/>
      </w:r>
    </w:p>
  </w:endnote>
  <w:endnote w:type="continuationSeparator" w:id="0">
    <w:p w14:paraId="735A4A7E" w14:textId="77777777" w:rsidR="00445210" w:rsidRDefault="00445210" w:rsidP="004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BB79" w14:textId="77777777" w:rsidR="00445210" w:rsidRDefault="00445210" w:rsidP="00445210">
      <w:pPr>
        <w:spacing w:after="0" w:line="240" w:lineRule="auto"/>
      </w:pPr>
      <w:r>
        <w:separator/>
      </w:r>
    </w:p>
  </w:footnote>
  <w:footnote w:type="continuationSeparator" w:id="0">
    <w:p w14:paraId="2D9302A8" w14:textId="77777777" w:rsidR="00445210" w:rsidRDefault="00445210" w:rsidP="004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684D" w14:textId="735CF7AF" w:rsidR="007135AE" w:rsidRDefault="007135AE">
    <w:r w:rsidRPr="00445210">
      <w:rPr>
        <w:rFonts w:ascii="Times New Roman" w:eastAsia="Times New Roman" w:hAnsi="Times New Roman" w:cs="Times New Roman"/>
        <w:noProof/>
        <w:position w:val="-1"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15BDD92A" wp14:editId="16EE05A3">
          <wp:simplePos x="0" y="0"/>
          <wp:positionH relativeFrom="column">
            <wp:posOffset>-541020</wp:posOffset>
          </wp:positionH>
          <wp:positionV relativeFrom="paragraph">
            <wp:posOffset>-469900</wp:posOffset>
          </wp:positionV>
          <wp:extent cx="2748280" cy="126174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58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55" w:type="dxa"/>
      <w:tblInd w:w="949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60"/>
      <w:gridCol w:w="1695"/>
    </w:tblGrid>
    <w:tr w:rsidR="007135AE" w:rsidRPr="00B41C35" w14:paraId="76A7055A" w14:textId="77777777" w:rsidTr="007135AE"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AB5130E" w14:textId="77777777" w:rsidR="007135AE" w:rsidRPr="00B41C35" w:rsidRDefault="007135AE" w:rsidP="007135AE">
          <w:pPr>
            <w:widowControl w:val="0"/>
            <w:suppressAutoHyphens/>
            <w:autoSpaceDE w:val="0"/>
            <w:autoSpaceDN w:val="0"/>
            <w:spacing w:after="0" w:line="240" w:lineRule="auto"/>
            <w:ind w:hanging="2"/>
            <w:jc w:val="right"/>
            <w:textAlignment w:val="baseline"/>
            <w:rPr>
              <w:rFonts w:ascii="Calibri" w:eastAsia="Times New Roman" w:hAnsi="Calibri" w:cs="Calibri"/>
              <w:i/>
              <w:sz w:val="24"/>
              <w:szCs w:val="24"/>
              <w:lang w:val="es-ES_tradnl" w:eastAsia="ar-SA"/>
            </w:rPr>
          </w:pPr>
          <w:r w:rsidRPr="00B41C35">
            <w:rPr>
              <w:rFonts w:ascii="Calibri" w:eastAsia="Times New Roman" w:hAnsi="Calibri" w:cs="Calibri"/>
              <w:i/>
              <w:sz w:val="24"/>
              <w:szCs w:val="24"/>
              <w:lang w:val="es-ES_tradnl" w:eastAsia="ar-SA"/>
            </w:rPr>
            <w:t>Fecha de la publicación</w:t>
          </w:r>
        </w:p>
      </w:tc>
      <w:tc>
        <w:tcPr>
          <w:tcW w:w="16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A8B7FC" w14:textId="77777777" w:rsidR="007135AE" w:rsidRPr="00B41C35" w:rsidRDefault="007135AE" w:rsidP="007135AE">
          <w:pPr>
            <w:widowControl w:val="0"/>
            <w:suppressAutoHyphens/>
            <w:autoSpaceDE w:val="0"/>
            <w:autoSpaceDN w:val="0"/>
            <w:spacing w:after="0" w:line="240" w:lineRule="auto"/>
            <w:ind w:hanging="2"/>
            <w:jc w:val="center"/>
            <w:textAlignment w:val="baseline"/>
            <w:rPr>
              <w:rFonts w:ascii="Calibri" w:eastAsia="Times New Roman" w:hAnsi="Calibri" w:cs="Calibri"/>
              <w:sz w:val="20"/>
              <w:szCs w:val="20"/>
              <w:lang w:val="es-ES_tradnl" w:eastAsia="ar-SA"/>
            </w:rPr>
          </w:pPr>
          <w:r>
            <w:rPr>
              <w:rFonts w:ascii="Calibri" w:eastAsia="Times New Roman" w:hAnsi="Calibri" w:cs="Calibri"/>
              <w:sz w:val="20"/>
              <w:szCs w:val="20"/>
              <w:lang w:val="es-ES_tradnl" w:eastAsia="ar-SA"/>
            </w:rPr>
            <w:t>14/06/2022</w:t>
          </w:r>
        </w:p>
      </w:tc>
    </w:tr>
    <w:tr w:rsidR="007135AE" w:rsidRPr="00B41C35" w14:paraId="2A5F7A09" w14:textId="77777777" w:rsidTr="007135AE"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085407D" w14:textId="77777777" w:rsidR="007135AE" w:rsidRPr="00B41C35" w:rsidRDefault="007135AE" w:rsidP="007135AE">
          <w:pPr>
            <w:widowControl w:val="0"/>
            <w:suppressAutoHyphens/>
            <w:autoSpaceDE w:val="0"/>
            <w:autoSpaceDN w:val="0"/>
            <w:spacing w:after="0" w:line="240" w:lineRule="auto"/>
            <w:ind w:hanging="2"/>
            <w:jc w:val="right"/>
            <w:textAlignment w:val="baseline"/>
            <w:rPr>
              <w:rFonts w:ascii="Calibri" w:eastAsia="Times New Roman" w:hAnsi="Calibri" w:cs="Calibri"/>
              <w:i/>
              <w:sz w:val="24"/>
              <w:szCs w:val="24"/>
              <w:lang w:val="es-ES_tradnl" w:eastAsia="ar-SA"/>
            </w:rPr>
          </w:pPr>
          <w:r w:rsidRPr="00B41C35">
            <w:rPr>
              <w:rFonts w:ascii="Calibri" w:eastAsia="Times New Roman" w:hAnsi="Calibri" w:cs="Calibri"/>
              <w:i/>
              <w:sz w:val="24"/>
              <w:szCs w:val="24"/>
              <w:lang w:val="es-ES_tradnl" w:eastAsia="ar-SA"/>
            </w:rPr>
            <w:t>Fecha de la información</w:t>
          </w:r>
        </w:p>
      </w:tc>
      <w:tc>
        <w:tcPr>
          <w:tcW w:w="16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307B961" w14:textId="77777777" w:rsidR="007135AE" w:rsidRPr="00B41C35" w:rsidRDefault="007135AE" w:rsidP="007135AE">
          <w:pPr>
            <w:widowControl w:val="0"/>
            <w:suppressAutoHyphens/>
            <w:autoSpaceDE w:val="0"/>
            <w:autoSpaceDN w:val="0"/>
            <w:spacing w:after="0" w:line="240" w:lineRule="auto"/>
            <w:ind w:hanging="2"/>
            <w:jc w:val="center"/>
            <w:textAlignment w:val="baseline"/>
            <w:rPr>
              <w:rFonts w:ascii="Calibri" w:eastAsia="Times New Roman" w:hAnsi="Calibri" w:cs="Calibri"/>
              <w:sz w:val="20"/>
              <w:szCs w:val="20"/>
              <w:lang w:val="es-ES_tradnl" w:eastAsia="ar-SA"/>
            </w:rPr>
          </w:pPr>
          <w:r w:rsidRPr="00B41C35">
            <w:rPr>
              <w:rFonts w:ascii="Calibri" w:eastAsia="Times New Roman" w:hAnsi="Calibri" w:cs="Calibri"/>
              <w:sz w:val="20"/>
              <w:szCs w:val="20"/>
              <w:lang w:val="es-ES_tradnl" w:eastAsia="ar-SA"/>
            </w:rPr>
            <w:t>31/12/202</w:t>
          </w:r>
          <w:r>
            <w:rPr>
              <w:rFonts w:ascii="Calibri" w:eastAsia="Times New Roman" w:hAnsi="Calibri" w:cs="Calibri"/>
              <w:sz w:val="20"/>
              <w:szCs w:val="20"/>
              <w:lang w:val="es-ES_tradnl" w:eastAsia="ar-SA"/>
            </w:rPr>
            <w:t>1</w:t>
          </w:r>
        </w:p>
      </w:tc>
    </w:tr>
  </w:tbl>
  <w:p w14:paraId="2D9E2DCD" w14:textId="5487A8A0" w:rsidR="00445210" w:rsidRDefault="004452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55"/>
    <w:rsid w:val="001127E0"/>
    <w:rsid w:val="00173CEF"/>
    <w:rsid w:val="00282DF8"/>
    <w:rsid w:val="00346A55"/>
    <w:rsid w:val="003A5E6F"/>
    <w:rsid w:val="003B74FD"/>
    <w:rsid w:val="00445210"/>
    <w:rsid w:val="004705ED"/>
    <w:rsid w:val="00507420"/>
    <w:rsid w:val="00526844"/>
    <w:rsid w:val="00690C5C"/>
    <w:rsid w:val="006A5274"/>
    <w:rsid w:val="006F5023"/>
    <w:rsid w:val="007135AE"/>
    <w:rsid w:val="00A56E42"/>
    <w:rsid w:val="00B04D9C"/>
    <w:rsid w:val="00B41C35"/>
    <w:rsid w:val="00CA0BEE"/>
    <w:rsid w:val="00D30346"/>
    <w:rsid w:val="00F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B0C46"/>
  <w15:chartTrackingRefBased/>
  <w15:docId w15:val="{00D2CC53-8E32-4BF0-87D8-0A2373F8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210"/>
  </w:style>
  <w:style w:type="paragraph" w:styleId="Piedepgina">
    <w:name w:val="footer"/>
    <w:basedOn w:val="Normal"/>
    <w:link w:val="PiedepginaCar"/>
    <w:uiPriority w:val="99"/>
    <w:unhideWhenUsed/>
    <w:rsid w:val="00445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210"/>
  </w:style>
  <w:style w:type="table" w:styleId="Tablaconcuadrcula">
    <w:name w:val="Table Grid"/>
    <w:basedOn w:val="Tablanormal"/>
    <w:uiPriority w:val="39"/>
    <w:rsid w:val="0044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 (Dpto. Jurídico)</dc:creator>
  <cp:keywords/>
  <dc:description/>
  <cp:lastModifiedBy>Administración (Consorcio Urbanístico Puerto de la Cruz)</cp:lastModifiedBy>
  <cp:revision>8</cp:revision>
  <cp:lastPrinted>2022-06-14T13:40:00Z</cp:lastPrinted>
  <dcterms:created xsi:type="dcterms:W3CDTF">2021-07-07T18:36:00Z</dcterms:created>
  <dcterms:modified xsi:type="dcterms:W3CDTF">2022-06-14T13:44:00Z</dcterms:modified>
</cp:coreProperties>
</file>