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5" w:type="dxa"/>
        <w:tblInd w:w="8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695"/>
      </w:tblGrid>
      <w:tr w:rsidR="00F902C9" w14:paraId="00A4A370" w14:textId="77777777" w:rsidTr="003859C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5C46" w14:textId="77777777" w:rsidR="00F902C9" w:rsidRDefault="00F77BF2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AE97" w14:textId="60600E4A" w:rsidR="00F902C9" w:rsidRDefault="006E39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D25D2">
              <w:rPr>
                <w:rFonts w:ascii="Calibri" w:hAnsi="Calibri" w:cs="Calibri"/>
                <w:sz w:val="20"/>
                <w:szCs w:val="20"/>
              </w:rPr>
              <w:t>5</w:t>
            </w:r>
            <w:r w:rsidR="00E2520D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06</w:t>
            </w:r>
            <w:r w:rsidR="00F77BF2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902C9" w14:paraId="366256A7" w14:textId="77777777" w:rsidTr="003859C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A53A" w14:textId="77777777" w:rsidR="00F902C9" w:rsidRDefault="00F77BF2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7BFB" w14:textId="388097D5" w:rsidR="00F902C9" w:rsidRDefault="00F77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31/12/</w:t>
            </w:r>
            <w:r w:rsidR="00E2520D">
              <w:rPr>
                <w:rFonts w:ascii="Calibri" w:hAnsi="Calibri" w:cs="Calibri"/>
                <w:sz w:val="20"/>
                <w:szCs w:val="20"/>
              </w:rPr>
              <w:t>202</w:t>
            </w:r>
            <w:r w:rsidR="006E392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14:paraId="75A311EB" w14:textId="77777777" w:rsidR="00F902C9" w:rsidRDefault="00F902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BF348A1" w14:textId="77777777" w:rsidR="00F902C9" w:rsidRDefault="00F902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F35FD77" w14:textId="19420979" w:rsidR="00F902C9" w:rsidRDefault="002F1A9E" w:rsidP="007C7DC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PUESTOS OCUPADOS Y VACANTES</w:t>
      </w:r>
    </w:p>
    <w:p w14:paraId="254981D1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p w14:paraId="100602A0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p w14:paraId="519F637B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tbl>
      <w:tblPr>
        <w:tblW w:w="128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801"/>
        <w:gridCol w:w="801"/>
        <w:gridCol w:w="1325"/>
        <w:gridCol w:w="4394"/>
        <w:gridCol w:w="2268"/>
      </w:tblGrid>
      <w:tr w:rsidR="00626EEC" w:rsidRPr="00026EDB" w14:paraId="29D89422" w14:textId="0BD411DC" w:rsidTr="007C7DC2">
        <w:trPr>
          <w:trHeight w:val="615"/>
          <w:tblHeader/>
          <w:jc w:val="center"/>
        </w:trPr>
        <w:tc>
          <w:tcPr>
            <w:tcW w:w="3300" w:type="dxa"/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ED6CD" w14:textId="3B229165" w:rsidR="00626EEC" w:rsidRPr="00026EDB" w:rsidRDefault="00626EEC" w:rsidP="008A7CA7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PUESTOS DE TRABAJO</w:t>
            </w:r>
          </w:p>
        </w:tc>
        <w:tc>
          <w:tcPr>
            <w:tcW w:w="801" w:type="dxa"/>
            <w:shd w:val="clear" w:color="auto" w:fill="FCD5B4"/>
          </w:tcPr>
          <w:p w14:paraId="542237CE" w14:textId="77777777" w:rsidR="00626EEC" w:rsidRPr="00026EDB" w:rsidRDefault="00626EEC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P.O.</w:t>
            </w:r>
          </w:p>
          <w:p w14:paraId="451AA0F4" w14:textId="2734B48D" w:rsidR="00626EEC" w:rsidRPr="00026EDB" w:rsidRDefault="00626EEC" w:rsidP="00533854">
            <w:pPr>
              <w:widowControl/>
              <w:autoSpaceDE/>
              <w:spacing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(1)</w:t>
            </w:r>
          </w:p>
        </w:tc>
        <w:tc>
          <w:tcPr>
            <w:tcW w:w="801" w:type="dxa"/>
            <w:shd w:val="clear" w:color="auto" w:fill="FCD5B4"/>
          </w:tcPr>
          <w:p w14:paraId="0F3244A7" w14:textId="77777777" w:rsidR="00626EEC" w:rsidRPr="00026EDB" w:rsidRDefault="00626EEC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GR</w:t>
            </w:r>
          </w:p>
          <w:p w14:paraId="0448EE22" w14:textId="5F7AF5F3" w:rsidR="00533854" w:rsidRPr="00026EDB" w:rsidRDefault="00533854" w:rsidP="00533854">
            <w:pPr>
              <w:widowControl/>
              <w:autoSpaceDE/>
              <w:spacing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(2)</w:t>
            </w:r>
          </w:p>
        </w:tc>
        <w:tc>
          <w:tcPr>
            <w:tcW w:w="1325" w:type="dxa"/>
            <w:shd w:val="clear" w:color="auto" w:fill="FCD5B4"/>
          </w:tcPr>
          <w:p w14:paraId="62B92254" w14:textId="77777777" w:rsidR="00626EEC" w:rsidRPr="00026EDB" w:rsidRDefault="00626EEC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VÍNC</w:t>
            </w:r>
            <w:r w:rsidR="00C4584B"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.</w:t>
            </w:r>
          </w:p>
          <w:p w14:paraId="66E75866" w14:textId="4D8C23BE" w:rsidR="00C4584B" w:rsidRPr="00026EDB" w:rsidRDefault="00C4584B" w:rsidP="00C4584B">
            <w:pPr>
              <w:widowControl/>
              <w:autoSpaceDE/>
              <w:spacing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(3)</w:t>
            </w:r>
          </w:p>
        </w:tc>
        <w:tc>
          <w:tcPr>
            <w:tcW w:w="4394" w:type="dxa"/>
            <w:shd w:val="clear" w:color="auto" w:fill="FCD5B4"/>
          </w:tcPr>
          <w:p w14:paraId="760B157B" w14:textId="77777777" w:rsidR="00626EEC" w:rsidRPr="00026EDB" w:rsidRDefault="00626EEC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SITUACIÓN</w:t>
            </w:r>
          </w:p>
          <w:p w14:paraId="0AFA2527" w14:textId="28A1BBCC" w:rsidR="00CF2263" w:rsidRPr="00026EDB" w:rsidRDefault="00CF2263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FORMA DE PROVISIÓN </w:t>
            </w:r>
          </w:p>
        </w:tc>
        <w:tc>
          <w:tcPr>
            <w:tcW w:w="2268" w:type="dxa"/>
            <w:shd w:val="clear" w:color="auto" w:fill="FCD5B4"/>
          </w:tcPr>
          <w:p w14:paraId="049D7909" w14:textId="56155210" w:rsidR="00626EEC" w:rsidRPr="00026EDB" w:rsidRDefault="00626EEC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PUESTOS DE TRABAJO</w:t>
            </w:r>
          </w:p>
          <w:p w14:paraId="61BDE9B4" w14:textId="42C7C355" w:rsidR="00626EEC" w:rsidRPr="00026EDB" w:rsidRDefault="00626EEC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26E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VACANTES</w:t>
            </w:r>
          </w:p>
        </w:tc>
      </w:tr>
      <w:tr w:rsidR="00626EEC" w:rsidRPr="00E2520D" w14:paraId="02350961" w14:textId="77777777" w:rsidTr="007C7DC2">
        <w:trPr>
          <w:jc w:val="center"/>
        </w:trPr>
        <w:tc>
          <w:tcPr>
            <w:tcW w:w="3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837DB" w14:textId="6105678B" w:rsidR="00626EEC" w:rsidRPr="00626EEC" w:rsidRDefault="00626EEC" w:rsidP="00026EDB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GERENTE</w:t>
            </w:r>
          </w:p>
        </w:tc>
        <w:tc>
          <w:tcPr>
            <w:tcW w:w="801" w:type="dxa"/>
          </w:tcPr>
          <w:p w14:paraId="1DF889C9" w14:textId="69E432A9" w:rsidR="00626EEC" w:rsidRPr="00533854" w:rsidRDefault="00E9181A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533854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(*)</w:t>
            </w:r>
          </w:p>
        </w:tc>
        <w:tc>
          <w:tcPr>
            <w:tcW w:w="801" w:type="dxa"/>
          </w:tcPr>
          <w:p w14:paraId="5B9E951C" w14:textId="76FC89A1" w:rsidR="00626EEC" w:rsidRPr="00533854" w:rsidRDefault="00533854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533854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(*)</w:t>
            </w:r>
          </w:p>
        </w:tc>
        <w:tc>
          <w:tcPr>
            <w:tcW w:w="1325" w:type="dxa"/>
          </w:tcPr>
          <w:p w14:paraId="663419A1" w14:textId="5686846C" w:rsidR="00626EEC" w:rsidRPr="00626EEC" w:rsidRDefault="000D08E6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08E6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Alta Dirección</w:t>
            </w:r>
          </w:p>
        </w:tc>
        <w:tc>
          <w:tcPr>
            <w:tcW w:w="4394" w:type="dxa"/>
          </w:tcPr>
          <w:p w14:paraId="12672DE7" w14:textId="77777777" w:rsidR="000D08E6" w:rsidRDefault="00CF2263" w:rsidP="000D08E6">
            <w:pPr>
              <w:widowControl/>
              <w:autoSpaceDE/>
              <w:spacing w:before="80" w:after="4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 xml:space="preserve">Libre designación </w:t>
            </w:r>
          </w:p>
          <w:p w14:paraId="1AD139DF" w14:textId="001DCDA7" w:rsidR="00CF2263" w:rsidRPr="00626EEC" w:rsidRDefault="000D08E6" w:rsidP="000D08E6">
            <w:pPr>
              <w:widowControl/>
              <w:autoSpaceDE/>
              <w:spacing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C</w:t>
            </w:r>
            <w:r w:rsidR="00CF2263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onvocatoria pública</w:t>
            </w:r>
          </w:p>
        </w:tc>
        <w:tc>
          <w:tcPr>
            <w:tcW w:w="2268" w:type="dxa"/>
          </w:tcPr>
          <w:p w14:paraId="34F3A606" w14:textId="57D99DAD" w:rsidR="00626EEC" w:rsidRPr="00626EEC" w:rsidRDefault="00026EDB" w:rsidP="009228D1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--</w:t>
            </w:r>
          </w:p>
        </w:tc>
      </w:tr>
      <w:tr w:rsidR="00626EEC" w:rsidRPr="00E2520D" w14:paraId="60D863DE" w14:textId="77777777" w:rsidTr="007C7DC2">
        <w:trPr>
          <w:jc w:val="center"/>
        </w:trPr>
        <w:tc>
          <w:tcPr>
            <w:tcW w:w="3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E1421" w14:textId="1E1F8846" w:rsidR="00626EEC" w:rsidRPr="00626EEC" w:rsidRDefault="00626EEC" w:rsidP="00026EDB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SECRETARIO POR ACUMULACIÓN</w:t>
            </w:r>
          </w:p>
        </w:tc>
        <w:tc>
          <w:tcPr>
            <w:tcW w:w="801" w:type="dxa"/>
          </w:tcPr>
          <w:p w14:paraId="14758E88" w14:textId="1F4B7630" w:rsidR="00626EEC" w:rsidRPr="00626EEC" w:rsidRDefault="00626EEC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ECIT</w:t>
            </w:r>
          </w:p>
        </w:tc>
        <w:tc>
          <w:tcPr>
            <w:tcW w:w="801" w:type="dxa"/>
          </w:tcPr>
          <w:p w14:paraId="27879262" w14:textId="5B2521EB" w:rsidR="00626EEC" w:rsidRPr="00533854" w:rsidRDefault="00533854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533854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(**)</w:t>
            </w:r>
          </w:p>
        </w:tc>
        <w:tc>
          <w:tcPr>
            <w:tcW w:w="1325" w:type="dxa"/>
          </w:tcPr>
          <w:p w14:paraId="558A26F0" w14:textId="6DCB339A" w:rsidR="00626EEC" w:rsidRPr="00626EEC" w:rsidRDefault="00626EEC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FC</w:t>
            </w:r>
          </w:p>
        </w:tc>
        <w:tc>
          <w:tcPr>
            <w:tcW w:w="4394" w:type="dxa"/>
          </w:tcPr>
          <w:p w14:paraId="614D2175" w14:textId="4D2E0BBB" w:rsidR="00626EEC" w:rsidRPr="00626EEC" w:rsidRDefault="00026EDB" w:rsidP="000D08E6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Acumulación</w:t>
            </w:r>
          </w:p>
        </w:tc>
        <w:tc>
          <w:tcPr>
            <w:tcW w:w="2268" w:type="dxa"/>
          </w:tcPr>
          <w:p w14:paraId="69E71332" w14:textId="021B2572" w:rsidR="00626EEC" w:rsidRPr="00626EEC" w:rsidRDefault="00026EDB" w:rsidP="00026EDB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--</w:t>
            </w:r>
          </w:p>
        </w:tc>
      </w:tr>
      <w:tr w:rsidR="00626EEC" w:rsidRPr="00E2520D" w14:paraId="6BCB62C5" w14:textId="77777777" w:rsidTr="007C7DC2">
        <w:trPr>
          <w:jc w:val="center"/>
        </w:trPr>
        <w:tc>
          <w:tcPr>
            <w:tcW w:w="3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5D2BC" w14:textId="41BA3B5F" w:rsidR="00626EEC" w:rsidRPr="00626EEC" w:rsidRDefault="00626EEC" w:rsidP="00026EDB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INTERVENTOR POR ACUMULACIÓN</w:t>
            </w:r>
          </w:p>
        </w:tc>
        <w:tc>
          <w:tcPr>
            <w:tcW w:w="801" w:type="dxa"/>
          </w:tcPr>
          <w:p w14:paraId="2C67251A" w14:textId="54A9E3E7" w:rsidR="00626EEC" w:rsidRPr="00626EEC" w:rsidRDefault="00626EEC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ECIT</w:t>
            </w:r>
          </w:p>
        </w:tc>
        <w:tc>
          <w:tcPr>
            <w:tcW w:w="801" w:type="dxa"/>
          </w:tcPr>
          <w:p w14:paraId="1609C63F" w14:textId="3A9324EA" w:rsidR="00626EEC" w:rsidRPr="00533854" w:rsidRDefault="00533854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533854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(**)</w:t>
            </w:r>
          </w:p>
        </w:tc>
        <w:tc>
          <w:tcPr>
            <w:tcW w:w="1325" w:type="dxa"/>
          </w:tcPr>
          <w:p w14:paraId="3FBF79E6" w14:textId="170781C3" w:rsidR="00626EEC" w:rsidRPr="00626EEC" w:rsidRDefault="00626EEC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FC</w:t>
            </w:r>
          </w:p>
        </w:tc>
        <w:tc>
          <w:tcPr>
            <w:tcW w:w="4394" w:type="dxa"/>
          </w:tcPr>
          <w:p w14:paraId="7098223D" w14:textId="69B2BFCA" w:rsidR="00626EEC" w:rsidRPr="00626EEC" w:rsidRDefault="00026EDB" w:rsidP="000D08E6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Acumulación</w:t>
            </w:r>
          </w:p>
        </w:tc>
        <w:tc>
          <w:tcPr>
            <w:tcW w:w="2268" w:type="dxa"/>
          </w:tcPr>
          <w:p w14:paraId="1432614C" w14:textId="2DE44AE8" w:rsidR="00626EEC" w:rsidRPr="00626EEC" w:rsidRDefault="00026EDB" w:rsidP="00026EDB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--</w:t>
            </w:r>
          </w:p>
        </w:tc>
      </w:tr>
      <w:tr w:rsidR="00626EEC" w:rsidRPr="00E2520D" w14:paraId="13B85506" w14:textId="14A292D3" w:rsidTr="007C7DC2">
        <w:trPr>
          <w:jc w:val="center"/>
        </w:trPr>
        <w:tc>
          <w:tcPr>
            <w:tcW w:w="3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E44D9" w14:textId="352852DC" w:rsidR="00626EEC" w:rsidRPr="00626EEC" w:rsidRDefault="00626EEC" w:rsidP="00026EDB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T.A.G. RAMA JURÍDICA</w:t>
            </w:r>
          </w:p>
        </w:tc>
        <w:tc>
          <w:tcPr>
            <w:tcW w:w="801" w:type="dxa"/>
          </w:tcPr>
          <w:p w14:paraId="07BAD5E4" w14:textId="1F0E8B93" w:rsidR="00626EEC" w:rsidRPr="00533854" w:rsidRDefault="00E9181A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533854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(**)</w:t>
            </w:r>
          </w:p>
        </w:tc>
        <w:tc>
          <w:tcPr>
            <w:tcW w:w="801" w:type="dxa"/>
          </w:tcPr>
          <w:p w14:paraId="7C4C74F3" w14:textId="0C071B9C" w:rsidR="00626EEC" w:rsidRPr="00626EEC" w:rsidRDefault="00626EEC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A1</w:t>
            </w:r>
          </w:p>
        </w:tc>
        <w:tc>
          <w:tcPr>
            <w:tcW w:w="1325" w:type="dxa"/>
          </w:tcPr>
          <w:p w14:paraId="33E60C61" w14:textId="10071F67" w:rsidR="00626EEC" w:rsidRPr="00626EEC" w:rsidRDefault="00626EEC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4394" w:type="dxa"/>
          </w:tcPr>
          <w:p w14:paraId="5A4EF975" w14:textId="7057AEAD" w:rsidR="00CF2263" w:rsidRDefault="00CF2263" w:rsidP="000D08E6">
            <w:pPr>
              <w:widowControl/>
              <w:autoSpaceDE/>
              <w:spacing w:before="80" w:after="4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Funcionaria interina</w:t>
            </w:r>
          </w:p>
          <w:p w14:paraId="4EAC2E54" w14:textId="1F033D2F" w:rsidR="00626EEC" w:rsidRPr="00626EEC" w:rsidRDefault="00626EEC" w:rsidP="000D08E6">
            <w:pPr>
              <w:widowControl/>
              <w:autoSpaceDE/>
              <w:spacing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Nombramiento personal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 xml:space="preserve"> interino</w:t>
            </w:r>
            <w:r w:rsidR="00C4584B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 xml:space="preserve"> en el Consorcio</w:t>
            </w:r>
          </w:p>
        </w:tc>
        <w:tc>
          <w:tcPr>
            <w:tcW w:w="2268" w:type="dxa"/>
          </w:tcPr>
          <w:p w14:paraId="3BE76DE3" w14:textId="64E8C499" w:rsidR="00626EEC" w:rsidRPr="00626EEC" w:rsidRDefault="00026EDB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Vacante</w:t>
            </w:r>
          </w:p>
        </w:tc>
      </w:tr>
      <w:tr w:rsidR="00626EEC" w:rsidRPr="00E2520D" w14:paraId="2FA8C497" w14:textId="386F7103" w:rsidTr="007C7DC2">
        <w:trPr>
          <w:jc w:val="center"/>
        </w:trPr>
        <w:tc>
          <w:tcPr>
            <w:tcW w:w="3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54FB9" w14:textId="1F1A6BA6" w:rsidR="00626EEC" w:rsidRPr="00626EEC" w:rsidRDefault="00626EEC" w:rsidP="00026EDB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T.A.G. RAMA ECONÓMICA</w:t>
            </w:r>
          </w:p>
        </w:tc>
        <w:tc>
          <w:tcPr>
            <w:tcW w:w="801" w:type="dxa"/>
          </w:tcPr>
          <w:p w14:paraId="59EEBD10" w14:textId="0C0D4E30" w:rsidR="00626EEC" w:rsidRPr="00533854" w:rsidRDefault="00E9181A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533854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(**)</w:t>
            </w:r>
          </w:p>
        </w:tc>
        <w:tc>
          <w:tcPr>
            <w:tcW w:w="801" w:type="dxa"/>
          </w:tcPr>
          <w:p w14:paraId="692EC2C5" w14:textId="25AC315E" w:rsidR="00626EEC" w:rsidRPr="00626EEC" w:rsidRDefault="00626EEC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A1</w:t>
            </w:r>
          </w:p>
        </w:tc>
        <w:tc>
          <w:tcPr>
            <w:tcW w:w="1325" w:type="dxa"/>
          </w:tcPr>
          <w:p w14:paraId="0D9DC60C" w14:textId="1C2F99DF" w:rsidR="00626EEC" w:rsidRPr="00626EEC" w:rsidRDefault="00626EEC" w:rsidP="008A7CA7">
            <w:pPr>
              <w:widowControl/>
              <w:autoSpaceDE/>
              <w:spacing w:before="80" w:after="80"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4394" w:type="dxa"/>
          </w:tcPr>
          <w:p w14:paraId="024C946F" w14:textId="57565491" w:rsidR="00CF2263" w:rsidRDefault="00CF2263" w:rsidP="000D08E6">
            <w:pPr>
              <w:widowControl/>
              <w:autoSpaceDE/>
              <w:spacing w:before="80" w:after="4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Funcionaria interina</w:t>
            </w:r>
          </w:p>
          <w:p w14:paraId="7165C879" w14:textId="6ED5272B" w:rsidR="00626EEC" w:rsidRPr="00626EEC" w:rsidRDefault="00626EEC" w:rsidP="000D08E6">
            <w:pPr>
              <w:widowControl/>
              <w:autoSpaceDE/>
              <w:spacing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Nombramiento personal interino</w:t>
            </w:r>
            <w:r w:rsidR="00C4584B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 xml:space="preserve"> en el Consorcio</w:t>
            </w:r>
          </w:p>
        </w:tc>
        <w:tc>
          <w:tcPr>
            <w:tcW w:w="2268" w:type="dxa"/>
          </w:tcPr>
          <w:p w14:paraId="264F47DF" w14:textId="5D840470" w:rsidR="00626EEC" w:rsidRPr="00626EEC" w:rsidRDefault="00026EDB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Vacante</w:t>
            </w:r>
          </w:p>
        </w:tc>
      </w:tr>
      <w:tr w:rsidR="00626EEC" w:rsidRPr="00E2520D" w14:paraId="68036007" w14:textId="4A85104D" w:rsidTr="007C7DC2">
        <w:trPr>
          <w:jc w:val="center"/>
        </w:trPr>
        <w:tc>
          <w:tcPr>
            <w:tcW w:w="3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CEA1D" w14:textId="4D769BB7" w:rsidR="00626EEC" w:rsidRPr="00626EEC" w:rsidRDefault="00626EEC" w:rsidP="00026EDB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T.A.E. RAMA TÉCNICA/ARQUITECTA</w:t>
            </w:r>
          </w:p>
        </w:tc>
        <w:tc>
          <w:tcPr>
            <w:tcW w:w="801" w:type="dxa"/>
          </w:tcPr>
          <w:p w14:paraId="13D72269" w14:textId="182BCCEA" w:rsidR="00626EEC" w:rsidRPr="00626EEC" w:rsidRDefault="00626EEC" w:rsidP="008A7CA7">
            <w:pPr>
              <w:widowControl/>
              <w:autoSpaceDE/>
              <w:spacing w:before="80" w:after="8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ECIT</w:t>
            </w:r>
          </w:p>
        </w:tc>
        <w:tc>
          <w:tcPr>
            <w:tcW w:w="801" w:type="dxa"/>
          </w:tcPr>
          <w:p w14:paraId="216224B7" w14:textId="36D7E774" w:rsidR="00626EEC" w:rsidRPr="00626EEC" w:rsidRDefault="00626EEC" w:rsidP="008A7CA7">
            <w:pPr>
              <w:widowControl/>
              <w:autoSpaceDE/>
              <w:spacing w:before="80" w:after="8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A4</w:t>
            </w:r>
          </w:p>
        </w:tc>
        <w:tc>
          <w:tcPr>
            <w:tcW w:w="1325" w:type="dxa"/>
          </w:tcPr>
          <w:p w14:paraId="7C81BA9A" w14:textId="41F2F9B3" w:rsidR="00626EEC" w:rsidRPr="00626EEC" w:rsidRDefault="00626EEC" w:rsidP="008A7CA7">
            <w:pPr>
              <w:widowControl/>
              <w:autoSpaceDE/>
              <w:spacing w:before="80" w:after="8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4394" w:type="dxa"/>
          </w:tcPr>
          <w:p w14:paraId="0FA5E2E5" w14:textId="77777777" w:rsidR="00CF2263" w:rsidRDefault="00C4584B" w:rsidP="000D08E6">
            <w:pPr>
              <w:widowControl/>
              <w:autoSpaceDE/>
              <w:spacing w:before="80" w:after="40"/>
              <w:ind w:lef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Funcionaria interina del ECIT</w:t>
            </w:r>
            <w:r w:rsidR="00CF2263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14:paraId="7B0BAC89" w14:textId="167C6715" w:rsidR="00626EEC" w:rsidRPr="00626EEC" w:rsidRDefault="00CF2263" w:rsidP="000D08E6">
            <w:pPr>
              <w:widowControl/>
              <w:autoSpaceDE/>
              <w:spacing w:after="80"/>
              <w:ind w:left="57" w:right="13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  <w:r w:rsid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tribución temporal de funciones</w:t>
            </w:r>
            <w:r w:rsidR="00C4584B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 xml:space="preserve"> en el Consorcio</w:t>
            </w:r>
          </w:p>
        </w:tc>
        <w:tc>
          <w:tcPr>
            <w:tcW w:w="2268" w:type="dxa"/>
          </w:tcPr>
          <w:p w14:paraId="6DCF2F17" w14:textId="6A8B3E30" w:rsidR="00626EEC" w:rsidRPr="00626EEC" w:rsidRDefault="00026EDB" w:rsidP="00026EDB">
            <w:pPr>
              <w:widowControl/>
              <w:autoSpaceDE/>
              <w:spacing w:before="80" w:after="8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--</w:t>
            </w:r>
          </w:p>
        </w:tc>
      </w:tr>
      <w:tr w:rsidR="00626EEC" w:rsidRPr="00E2520D" w14:paraId="7DC4AF39" w14:textId="005EE1C3" w:rsidTr="007C7DC2">
        <w:trPr>
          <w:jc w:val="center"/>
        </w:trPr>
        <w:tc>
          <w:tcPr>
            <w:tcW w:w="3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48066" w14:textId="3CDF952C" w:rsidR="00626EEC" w:rsidRPr="00626EEC" w:rsidRDefault="00626EEC" w:rsidP="00026EDB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SECRETARIA DIRECCION</w:t>
            </w:r>
          </w:p>
        </w:tc>
        <w:tc>
          <w:tcPr>
            <w:tcW w:w="801" w:type="dxa"/>
          </w:tcPr>
          <w:p w14:paraId="77073B9D" w14:textId="58F10B1B" w:rsidR="00626EEC" w:rsidRPr="00626EEC" w:rsidRDefault="00626EEC" w:rsidP="008A7CA7">
            <w:pPr>
              <w:widowControl/>
              <w:autoSpaceDE/>
              <w:spacing w:before="80" w:after="8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CAC</w:t>
            </w:r>
          </w:p>
        </w:tc>
        <w:tc>
          <w:tcPr>
            <w:tcW w:w="801" w:type="dxa"/>
          </w:tcPr>
          <w:p w14:paraId="77F7C205" w14:textId="3F4FE4BF" w:rsidR="00626EEC" w:rsidRPr="00626EEC" w:rsidRDefault="00626EEC" w:rsidP="008A7CA7">
            <w:pPr>
              <w:widowControl/>
              <w:autoSpaceDE/>
              <w:spacing w:before="80" w:after="8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C1</w:t>
            </w:r>
          </w:p>
        </w:tc>
        <w:tc>
          <w:tcPr>
            <w:tcW w:w="1325" w:type="dxa"/>
          </w:tcPr>
          <w:p w14:paraId="1D5BF3B2" w14:textId="4D274E68" w:rsidR="00626EEC" w:rsidRPr="00626EEC" w:rsidRDefault="00626EEC" w:rsidP="008A7CA7">
            <w:pPr>
              <w:widowControl/>
              <w:autoSpaceDE/>
              <w:spacing w:before="80" w:after="8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26EEC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FC</w:t>
            </w:r>
          </w:p>
        </w:tc>
        <w:tc>
          <w:tcPr>
            <w:tcW w:w="4394" w:type="dxa"/>
          </w:tcPr>
          <w:p w14:paraId="0C68E23B" w14:textId="5ABCFA15" w:rsidR="00CF2263" w:rsidRDefault="00C4584B" w:rsidP="000D08E6">
            <w:pPr>
              <w:widowControl/>
              <w:autoSpaceDE/>
              <w:spacing w:before="80" w:after="40"/>
              <w:ind w:lef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Funcionaria</w:t>
            </w:r>
            <w:r w:rsidR="00CF2263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 xml:space="preserve"> de carrera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 xml:space="preserve"> de la C.A.C. </w:t>
            </w:r>
          </w:p>
          <w:p w14:paraId="7E8D5968" w14:textId="5E1CA814" w:rsidR="00626EEC" w:rsidRPr="00626EEC" w:rsidRDefault="00CF2263" w:rsidP="000D08E6">
            <w:pPr>
              <w:widowControl/>
              <w:autoSpaceDE/>
              <w:spacing w:after="80"/>
              <w:ind w:lef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A</w:t>
            </w:r>
            <w:r w:rsidR="00E9181A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dscripción provisional</w:t>
            </w:r>
            <w:r w:rsidR="00C4584B"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 xml:space="preserve"> en el Consorcio</w:t>
            </w:r>
          </w:p>
        </w:tc>
        <w:tc>
          <w:tcPr>
            <w:tcW w:w="2268" w:type="dxa"/>
          </w:tcPr>
          <w:p w14:paraId="5307B527" w14:textId="1D47DCBC" w:rsidR="00626EEC" w:rsidRPr="00626EEC" w:rsidRDefault="00026EDB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  <w:t>Vacante</w:t>
            </w:r>
          </w:p>
        </w:tc>
      </w:tr>
    </w:tbl>
    <w:p w14:paraId="3CC586F9" w14:textId="77777777" w:rsidR="00F902C9" w:rsidRDefault="00F902C9" w:rsidP="001C42E8">
      <w:pPr>
        <w:ind w:firstLine="709"/>
        <w:jc w:val="center"/>
        <w:rPr>
          <w:rFonts w:ascii="Calibri" w:hAnsi="Calibri" w:cs="Calibri"/>
          <w:bCs/>
          <w:sz w:val="22"/>
          <w:szCs w:val="22"/>
          <w:lang w:val="es-ES"/>
        </w:rPr>
      </w:pPr>
    </w:p>
    <w:p w14:paraId="787E5890" w14:textId="640F7724" w:rsidR="00E9181A" w:rsidRPr="00533854" w:rsidRDefault="00E9181A" w:rsidP="00E9181A">
      <w:pPr>
        <w:pStyle w:val="Prrafodelista"/>
        <w:numPr>
          <w:ilvl w:val="0"/>
          <w:numId w:val="1"/>
        </w:numPr>
        <w:ind w:left="284" w:hanging="284"/>
        <w:rPr>
          <w:rFonts w:ascii="Calibri" w:hAnsi="Calibri" w:cs="Calibri"/>
          <w:bCs/>
          <w:sz w:val="18"/>
          <w:szCs w:val="18"/>
          <w:lang w:val="es-ES"/>
        </w:rPr>
      </w:pPr>
      <w:bookmarkStart w:id="0" w:name="_Hlk106015060"/>
      <w:r w:rsidRPr="00533854">
        <w:rPr>
          <w:rFonts w:ascii="Calibri" w:hAnsi="Calibri" w:cs="Calibri"/>
          <w:bCs/>
          <w:sz w:val="18"/>
          <w:szCs w:val="18"/>
          <w:lang w:val="es-ES"/>
        </w:rPr>
        <w:t xml:space="preserve">P.O. (procedencia de origen) </w:t>
      </w:r>
    </w:p>
    <w:p w14:paraId="00D7D082" w14:textId="6FF16A18" w:rsidR="00F902C9" w:rsidRPr="00533854" w:rsidRDefault="00E9181A" w:rsidP="00533854">
      <w:pPr>
        <w:ind w:left="284"/>
        <w:rPr>
          <w:rFonts w:ascii="Calibri" w:hAnsi="Calibri" w:cs="Calibri"/>
          <w:bCs/>
          <w:sz w:val="18"/>
          <w:szCs w:val="18"/>
          <w:lang w:val="es-ES"/>
        </w:rPr>
      </w:pPr>
      <w:r w:rsidRPr="00533854">
        <w:rPr>
          <w:rFonts w:ascii="Calibri" w:hAnsi="Calibri" w:cs="Calibri"/>
          <w:bCs/>
          <w:sz w:val="18"/>
          <w:szCs w:val="18"/>
          <w:lang w:val="es-ES"/>
        </w:rPr>
        <w:t>(*) Funcionario</w:t>
      </w:r>
      <w:r w:rsidR="000D08E6">
        <w:rPr>
          <w:rFonts w:ascii="Calibri" w:hAnsi="Calibri" w:cs="Calibri"/>
          <w:bCs/>
          <w:sz w:val="18"/>
          <w:szCs w:val="18"/>
          <w:lang w:val="es-ES"/>
        </w:rPr>
        <w:t xml:space="preserve"> de carrera</w:t>
      </w:r>
      <w:r w:rsidRPr="00533854">
        <w:rPr>
          <w:rFonts w:ascii="Calibri" w:hAnsi="Calibri" w:cs="Calibri"/>
          <w:bCs/>
          <w:sz w:val="18"/>
          <w:szCs w:val="18"/>
          <w:lang w:val="es-ES"/>
        </w:rPr>
        <w:t xml:space="preserve"> procedente de la Gerencia Municipal de Urbanismo del Excmo. Ayuntamiento de Santa Cruz de Tenerife</w:t>
      </w:r>
    </w:p>
    <w:p w14:paraId="6845D3C1" w14:textId="713C9D94" w:rsidR="00E9181A" w:rsidRPr="00533854" w:rsidRDefault="00E9181A" w:rsidP="00533854">
      <w:pPr>
        <w:ind w:left="284"/>
        <w:rPr>
          <w:rFonts w:ascii="Calibri" w:hAnsi="Calibri" w:cs="Calibri"/>
          <w:bCs/>
          <w:sz w:val="18"/>
          <w:szCs w:val="18"/>
          <w:lang w:val="es-ES"/>
        </w:rPr>
      </w:pPr>
      <w:r w:rsidRPr="00533854">
        <w:rPr>
          <w:rFonts w:ascii="Calibri" w:hAnsi="Calibri" w:cs="Calibri"/>
          <w:bCs/>
          <w:sz w:val="18"/>
          <w:szCs w:val="18"/>
          <w:lang w:val="es-ES"/>
        </w:rPr>
        <w:t>(**) Funcionaria del Consorcio</w:t>
      </w:r>
    </w:p>
    <w:p w14:paraId="54174029" w14:textId="13E5E630" w:rsidR="00533854" w:rsidRPr="00533854" w:rsidRDefault="00533854" w:rsidP="00C4584B">
      <w:pPr>
        <w:pStyle w:val="Prrafodelista"/>
        <w:numPr>
          <w:ilvl w:val="0"/>
          <w:numId w:val="1"/>
        </w:numPr>
        <w:spacing w:before="200"/>
        <w:ind w:left="284" w:hanging="284"/>
        <w:contextualSpacing w:val="0"/>
        <w:rPr>
          <w:rFonts w:ascii="Calibri" w:hAnsi="Calibri" w:cs="Calibri"/>
          <w:bCs/>
          <w:sz w:val="18"/>
          <w:szCs w:val="18"/>
          <w:lang w:val="es-ES"/>
        </w:rPr>
      </w:pPr>
      <w:bookmarkStart w:id="1" w:name="_Hlk106015319"/>
      <w:bookmarkEnd w:id="0"/>
      <w:r>
        <w:rPr>
          <w:rFonts w:ascii="Calibri" w:hAnsi="Calibri" w:cs="Calibri"/>
          <w:bCs/>
          <w:sz w:val="18"/>
          <w:szCs w:val="18"/>
          <w:lang w:val="es-ES"/>
        </w:rPr>
        <w:t>GR</w:t>
      </w:r>
      <w:r w:rsidRPr="00533854">
        <w:rPr>
          <w:rFonts w:ascii="Calibri" w:hAnsi="Calibri" w:cs="Calibri"/>
          <w:bCs/>
          <w:sz w:val="18"/>
          <w:szCs w:val="18"/>
          <w:lang w:val="es-ES"/>
        </w:rPr>
        <w:t xml:space="preserve"> (</w:t>
      </w:r>
      <w:r>
        <w:rPr>
          <w:rFonts w:ascii="Calibri" w:hAnsi="Calibri" w:cs="Calibri"/>
          <w:bCs/>
          <w:sz w:val="18"/>
          <w:szCs w:val="18"/>
          <w:lang w:val="es-ES"/>
        </w:rPr>
        <w:t>Grupo</w:t>
      </w:r>
      <w:r w:rsidRPr="00533854">
        <w:rPr>
          <w:rFonts w:ascii="Calibri" w:hAnsi="Calibri" w:cs="Calibri"/>
          <w:bCs/>
          <w:sz w:val="18"/>
          <w:szCs w:val="18"/>
          <w:lang w:val="es-ES"/>
        </w:rPr>
        <w:t xml:space="preserve">) </w:t>
      </w:r>
    </w:p>
    <w:bookmarkEnd w:id="1"/>
    <w:p w14:paraId="1B053AB1" w14:textId="0D6ACC0B" w:rsidR="00533854" w:rsidRDefault="00533854" w:rsidP="00533854">
      <w:pPr>
        <w:ind w:left="284"/>
        <w:rPr>
          <w:rFonts w:ascii="Calibri" w:hAnsi="Calibri" w:cs="Calibri"/>
          <w:bCs/>
          <w:sz w:val="18"/>
          <w:szCs w:val="18"/>
          <w:lang w:val="es-ES"/>
        </w:rPr>
      </w:pPr>
      <w:r w:rsidRPr="00533854">
        <w:rPr>
          <w:rFonts w:ascii="Calibri" w:hAnsi="Calibri" w:cs="Calibri"/>
          <w:bCs/>
          <w:sz w:val="18"/>
          <w:szCs w:val="18"/>
          <w:lang w:val="es-ES"/>
        </w:rPr>
        <w:t xml:space="preserve">(*) </w:t>
      </w:r>
      <w:r>
        <w:rPr>
          <w:rFonts w:ascii="Calibri" w:hAnsi="Calibri" w:cs="Calibri"/>
          <w:bCs/>
          <w:sz w:val="18"/>
          <w:szCs w:val="18"/>
          <w:lang w:val="es-ES"/>
        </w:rPr>
        <w:t>Grupo A1 en procedencia origen</w:t>
      </w:r>
      <w:r w:rsidR="00FA2192">
        <w:rPr>
          <w:rFonts w:ascii="Calibri" w:hAnsi="Calibri" w:cs="Calibri"/>
          <w:bCs/>
          <w:sz w:val="18"/>
          <w:szCs w:val="18"/>
          <w:lang w:val="es-ES"/>
        </w:rPr>
        <w:t xml:space="preserve"> (Gerencia de Urbanismo del Excmo. Ayuntamiento de Santa Cruz de Tenerife)</w:t>
      </w:r>
    </w:p>
    <w:p w14:paraId="32A94AF4" w14:textId="60E5C835" w:rsidR="00533854" w:rsidRPr="00533854" w:rsidRDefault="00533854" w:rsidP="00533854">
      <w:pPr>
        <w:ind w:left="284"/>
        <w:rPr>
          <w:rFonts w:ascii="Calibri" w:hAnsi="Calibri" w:cs="Calibri"/>
          <w:bCs/>
          <w:sz w:val="18"/>
          <w:szCs w:val="18"/>
          <w:lang w:val="es-ES"/>
        </w:rPr>
      </w:pPr>
      <w:r w:rsidRPr="00533854">
        <w:rPr>
          <w:rFonts w:ascii="Calibri" w:hAnsi="Calibri" w:cs="Calibri"/>
          <w:bCs/>
          <w:sz w:val="18"/>
          <w:szCs w:val="18"/>
          <w:lang w:val="es-ES"/>
        </w:rPr>
        <w:t xml:space="preserve">(**) </w:t>
      </w:r>
      <w:r>
        <w:rPr>
          <w:rFonts w:ascii="Calibri" w:hAnsi="Calibri" w:cs="Calibri"/>
          <w:bCs/>
          <w:sz w:val="18"/>
          <w:szCs w:val="18"/>
          <w:lang w:val="es-ES"/>
        </w:rPr>
        <w:t>Grupo A1 en procedencia origen (E</w:t>
      </w:r>
      <w:r w:rsidR="00FA2192">
        <w:rPr>
          <w:rFonts w:ascii="Calibri" w:hAnsi="Calibri" w:cs="Calibri"/>
          <w:bCs/>
          <w:sz w:val="18"/>
          <w:szCs w:val="18"/>
          <w:lang w:val="es-ES"/>
        </w:rPr>
        <w:t>C</w:t>
      </w:r>
      <w:r>
        <w:rPr>
          <w:rFonts w:ascii="Calibri" w:hAnsi="Calibri" w:cs="Calibri"/>
          <w:bCs/>
          <w:sz w:val="18"/>
          <w:szCs w:val="18"/>
          <w:lang w:val="es-ES"/>
        </w:rPr>
        <w:t>IT)</w:t>
      </w:r>
    </w:p>
    <w:p w14:paraId="09ABCAE4" w14:textId="433D3ACB" w:rsidR="00C4584B" w:rsidRDefault="00C4584B" w:rsidP="00C4584B">
      <w:pPr>
        <w:pStyle w:val="Prrafodelista"/>
        <w:numPr>
          <w:ilvl w:val="0"/>
          <w:numId w:val="1"/>
        </w:numPr>
        <w:tabs>
          <w:tab w:val="left" w:pos="284"/>
        </w:tabs>
        <w:spacing w:before="200"/>
        <w:ind w:left="284" w:hanging="284"/>
        <w:contextualSpacing w:val="0"/>
        <w:rPr>
          <w:rFonts w:ascii="Calibri" w:hAnsi="Calibri" w:cs="Calibri"/>
          <w:bCs/>
          <w:sz w:val="18"/>
          <w:szCs w:val="18"/>
          <w:lang w:val="es-ES"/>
        </w:rPr>
      </w:pPr>
      <w:r>
        <w:rPr>
          <w:rFonts w:ascii="Calibri" w:hAnsi="Calibri" w:cs="Calibri"/>
          <w:bCs/>
          <w:sz w:val="18"/>
          <w:szCs w:val="18"/>
          <w:lang w:val="es-ES"/>
        </w:rPr>
        <w:t>VINC.</w:t>
      </w:r>
      <w:r w:rsidRPr="00533854">
        <w:rPr>
          <w:rFonts w:ascii="Calibri" w:hAnsi="Calibri" w:cs="Calibri"/>
          <w:bCs/>
          <w:sz w:val="18"/>
          <w:szCs w:val="18"/>
          <w:lang w:val="es-ES"/>
        </w:rPr>
        <w:t xml:space="preserve"> (</w:t>
      </w:r>
      <w:r>
        <w:rPr>
          <w:rFonts w:ascii="Calibri" w:hAnsi="Calibri" w:cs="Calibri"/>
          <w:bCs/>
          <w:sz w:val="18"/>
          <w:szCs w:val="18"/>
          <w:lang w:val="es-ES"/>
        </w:rPr>
        <w:t>Vínculo</w:t>
      </w:r>
      <w:r w:rsidRPr="00533854">
        <w:rPr>
          <w:rFonts w:ascii="Calibri" w:hAnsi="Calibri" w:cs="Calibri"/>
          <w:bCs/>
          <w:sz w:val="18"/>
          <w:szCs w:val="18"/>
          <w:lang w:val="es-ES"/>
        </w:rPr>
        <w:t xml:space="preserve">) </w:t>
      </w:r>
    </w:p>
    <w:p w14:paraId="52B56725" w14:textId="5BF552EF" w:rsidR="00C4584B" w:rsidRDefault="00C4584B" w:rsidP="00C4584B">
      <w:pPr>
        <w:ind w:left="284"/>
        <w:rPr>
          <w:rFonts w:ascii="Calibri" w:hAnsi="Calibri" w:cs="Calibri"/>
          <w:bCs/>
          <w:sz w:val="18"/>
          <w:szCs w:val="18"/>
          <w:lang w:val="es-ES"/>
        </w:rPr>
      </w:pPr>
      <w:r>
        <w:rPr>
          <w:rFonts w:ascii="Calibri" w:hAnsi="Calibri" w:cs="Calibri"/>
          <w:bCs/>
          <w:sz w:val="18"/>
          <w:szCs w:val="18"/>
          <w:lang w:val="es-ES"/>
        </w:rPr>
        <w:t>FC (Funcionario de Carrera)</w:t>
      </w:r>
    </w:p>
    <w:p w14:paraId="2AE824D7" w14:textId="58797C94" w:rsidR="00E9181A" w:rsidRPr="007C7DC2" w:rsidRDefault="00C4584B" w:rsidP="007C7DC2">
      <w:pPr>
        <w:ind w:left="284"/>
        <w:rPr>
          <w:rFonts w:ascii="Calibri" w:hAnsi="Calibri" w:cs="Calibri"/>
          <w:bCs/>
          <w:sz w:val="18"/>
          <w:szCs w:val="18"/>
          <w:lang w:val="es-ES"/>
        </w:rPr>
      </w:pPr>
      <w:r>
        <w:rPr>
          <w:rFonts w:ascii="Calibri" w:hAnsi="Calibri" w:cs="Calibri"/>
          <w:bCs/>
          <w:sz w:val="18"/>
          <w:szCs w:val="18"/>
          <w:lang w:val="es-ES"/>
        </w:rPr>
        <w:t>F (Funcionario)</w:t>
      </w:r>
    </w:p>
    <w:sectPr w:rsidR="00E9181A" w:rsidRPr="007C7DC2" w:rsidSect="008A7CA7">
      <w:headerReference w:type="default" r:id="rId7"/>
      <w:pgSz w:w="16838" w:h="11906" w:orient="landscape"/>
      <w:pgMar w:top="851" w:right="1134" w:bottom="851" w:left="226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F24C" w14:textId="77777777" w:rsidR="00A5515B" w:rsidRDefault="00F77BF2">
      <w:r>
        <w:separator/>
      </w:r>
    </w:p>
  </w:endnote>
  <w:endnote w:type="continuationSeparator" w:id="0">
    <w:p w14:paraId="3AF5599D" w14:textId="77777777" w:rsidR="00A5515B" w:rsidRDefault="00F7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BABA" w14:textId="77777777" w:rsidR="00A5515B" w:rsidRDefault="00F77BF2">
      <w:r>
        <w:rPr>
          <w:color w:val="000000"/>
        </w:rPr>
        <w:separator/>
      </w:r>
    </w:p>
  </w:footnote>
  <w:footnote w:type="continuationSeparator" w:id="0">
    <w:p w14:paraId="7B034B9B" w14:textId="77777777" w:rsidR="00A5515B" w:rsidRDefault="00F7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0706" w14:textId="77777777" w:rsidR="00CF2050" w:rsidRDefault="00F77BF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E53FB21" wp14:editId="46D5E27A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46DA"/>
    <w:multiLevelType w:val="hybridMultilevel"/>
    <w:tmpl w:val="9B70A0F8"/>
    <w:lvl w:ilvl="0" w:tplc="EDFA0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3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C9"/>
    <w:rsid w:val="00026EDB"/>
    <w:rsid w:val="000D08E6"/>
    <w:rsid w:val="001C42E8"/>
    <w:rsid w:val="002F1A9E"/>
    <w:rsid w:val="003859CD"/>
    <w:rsid w:val="00442445"/>
    <w:rsid w:val="00533854"/>
    <w:rsid w:val="00626EEC"/>
    <w:rsid w:val="006E3920"/>
    <w:rsid w:val="00786A77"/>
    <w:rsid w:val="007C7DC2"/>
    <w:rsid w:val="00855F78"/>
    <w:rsid w:val="00893428"/>
    <w:rsid w:val="008A7CA7"/>
    <w:rsid w:val="008C1965"/>
    <w:rsid w:val="009228D1"/>
    <w:rsid w:val="00A5515B"/>
    <w:rsid w:val="00AB2F04"/>
    <w:rsid w:val="00B926AF"/>
    <w:rsid w:val="00C4584B"/>
    <w:rsid w:val="00C8753B"/>
    <w:rsid w:val="00CF2263"/>
    <w:rsid w:val="00DD25D2"/>
    <w:rsid w:val="00E233BF"/>
    <w:rsid w:val="00E2520D"/>
    <w:rsid w:val="00E9181A"/>
    <w:rsid w:val="00F17C95"/>
    <w:rsid w:val="00F77BF2"/>
    <w:rsid w:val="00F902C9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92DD"/>
  <w15:docId w15:val="{D8D27A1C-20DD-45B2-A8CA-7D5E260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Administración (Consorcio Urbanístico Puerto de la Cruz)</cp:lastModifiedBy>
  <cp:revision>14</cp:revision>
  <cp:lastPrinted>2021-07-07T10:26:00Z</cp:lastPrinted>
  <dcterms:created xsi:type="dcterms:W3CDTF">2020-06-17T09:24:00Z</dcterms:created>
  <dcterms:modified xsi:type="dcterms:W3CDTF">2022-06-14T13:36:00Z</dcterms:modified>
</cp:coreProperties>
</file>